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56" w:rsidRPr="00EF3FEC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FEC">
        <w:rPr>
          <w:rFonts w:ascii="Times New Roman" w:hAnsi="Times New Roman" w:cs="Times New Roman"/>
        </w:rPr>
        <w:tab/>
      </w:r>
      <w:r w:rsidRPr="00EF3FEC">
        <w:rPr>
          <w:rFonts w:ascii="Times New Roman" w:hAnsi="Times New Roman" w:cs="Times New Roman"/>
        </w:rPr>
        <w:tab/>
      </w:r>
      <w:r w:rsidRPr="00EF3FEC">
        <w:rPr>
          <w:rFonts w:ascii="Times New Roman" w:hAnsi="Times New Roman" w:cs="Times New Roman"/>
        </w:rPr>
        <w:tab/>
        <w:t>Приложение</w:t>
      </w:r>
    </w:p>
    <w:p w:rsidR="00C72456" w:rsidRPr="00EF3FEC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FEC">
        <w:rPr>
          <w:rFonts w:ascii="Times New Roman" w:hAnsi="Times New Roman" w:cs="Times New Roman"/>
        </w:rPr>
        <w:t xml:space="preserve">к постановлению администрации </w:t>
      </w:r>
    </w:p>
    <w:p w:rsidR="00C72456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FEC">
        <w:rPr>
          <w:rFonts w:ascii="Times New Roman" w:hAnsi="Times New Roman" w:cs="Times New Roman"/>
        </w:rPr>
        <w:t>Шкотовского муниципального района</w:t>
      </w:r>
    </w:p>
    <w:p w:rsidR="00C72456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34072">
        <w:rPr>
          <w:rFonts w:ascii="Times New Roman" w:hAnsi="Times New Roman" w:cs="Times New Roman"/>
        </w:rPr>
        <w:t xml:space="preserve">25.02.2020 г. </w:t>
      </w:r>
      <w:r>
        <w:rPr>
          <w:rFonts w:ascii="Times New Roman" w:hAnsi="Times New Roman" w:cs="Times New Roman"/>
        </w:rPr>
        <w:t>№</w:t>
      </w:r>
      <w:r w:rsidR="00C34072">
        <w:rPr>
          <w:rFonts w:ascii="Times New Roman" w:hAnsi="Times New Roman" w:cs="Times New Roman"/>
        </w:rPr>
        <w:t xml:space="preserve"> 252</w:t>
      </w:r>
    </w:p>
    <w:p w:rsidR="00C72456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456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456" w:rsidRDefault="00C72456" w:rsidP="00C7245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72456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72456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72456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72456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3FEC">
        <w:rPr>
          <w:rFonts w:ascii="Times New Roman" w:hAnsi="Times New Roman" w:cs="Times New Roman"/>
          <w:b/>
          <w:sz w:val="72"/>
          <w:szCs w:val="72"/>
        </w:rPr>
        <w:t>ПРАВИЛА</w:t>
      </w:r>
    </w:p>
    <w:p w:rsidR="00C72456" w:rsidRPr="00EF3FEC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72456" w:rsidRPr="00EF3FEC" w:rsidRDefault="00C72456" w:rsidP="00C724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FEC">
        <w:rPr>
          <w:rFonts w:ascii="Times New Roman" w:hAnsi="Times New Roman" w:cs="Times New Roman"/>
          <w:b/>
          <w:sz w:val="40"/>
          <w:szCs w:val="40"/>
        </w:rPr>
        <w:t xml:space="preserve">ВНУТРЕННЕГО ТРУДОВОГО РАСПОРЯДКА АДМИНИСТРАЦИИ </w:t>
      </w: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3FEC">
        <w:rPr>
          <w:rFonts w:ascii="Times New Roman" w:hAnsi="Times New Roman" w:cs="Times New Roman"/>
          <w:b/>
          <w:sz w:val="40"/>
          <w:szCs w:val="40"/>
        </w:rPr>
        <w:t>ШКОТОВСКОГО МУНИЦИПАЛЬНОГО РАЙОНА</w:t>
      </w: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456" w:rsidRDefault="00C72456" w:rsidP="00C7245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5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2456" w:rsidRDefault="00C72456" w:rsidP="00C724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456" w:rsidRPr="00C72456" w:rsidRDefault="00C72456" w:rsidP="00DA3E6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Основные положения                                                                                     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Pr="00C72456">
        <w:rPr>
          <w:rFonts w:ascii="Times New Roman" w:hAnsi="Times New Roman" w:cs="Times New Roman"/>
          <w:sz w:val="28"/>
          <w:szCs w:val="28"/>
        </w:rPr>
        <w:t>3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Прием на работу                                                                                               4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Испытание при приеме на работу                                                                 </w:t>
      </w:r>
      <w:r w:rsidR="00DC393A">
        <w:rPr>
          <w:rFonts w:ascii="Times New Roman" w:hAnsi="Times New Roman" w:cs="Times New Roman"/>
          <w:sz w:val="28"/>
          <w:szCs w:val="28"/>
        </w:rPr>
        <w:t xml:space="preserve">  </w:t>
      </w:r>
      <w:r w:rsidRPr="00C72456">
        <w:rPr>
          <w:rFonts w:ascii="Times New Roman" w:hAnsi="Times New Roman" w:cs="Times New Roman"/>
          <w:sz w:val="28"/>
          <w:szCs w:val="28"/>
        </w:rPr>
        <w:t>5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Рабочее время  </w:t>
      </w:r>
      <w:r w:rsidR="00DD69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6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Время отдыха</w:t>
      </w:r>
      <w:r w:rsidR="00DD69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7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Отпуска работников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8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Совмещение должностей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10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Оплата труда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11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Прекращение (расторжение) трудового договора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12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Основные права и обязанности администрации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13</w:t>
      </w:r>
    </w:p>
    <w:p w:rsidR="00C72456" w:rsidRPr="00C72456" w:rsidRDefault="00C72456" w:rsidP="00DA3E6D">
      <w:pPr>
        <w:pStyle w:val="a3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Права администрации</w:t>
      </w:r>
      <w:r w:rsidR="00DD69DC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13</w:t>
      </w:r>
    </w:p>
    <w:p w:rsidR="00C72456" w:rsidRPr="00C72456" w:rsidRDefault="00C72456" w:rsidP="00DA3E6D">
      <w:pPr>
        <w:pStyle w:val="a3"/>
        <w:numPr>
          <w:ilvl w:val="1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Обязанности администрации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13</w:t>
      </w:r>
    </w:p>
    <w:p w:rsidR="00C72456" w:rsidRPr="00C72456" w:rsidRDefault="00C72456" w:rsidP="00DA3E6D">
      <w:pPr>
        <w:pStyle w:val="a3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>Вступление в силу Правил внутреннего трудового распорядка администрации Шкотовского муниципального района</w:t>
      </w:r>
      <w:r w:rsidR="00DD69DC">
        <w:rPr>
          <w:rFonts w:ascii="Times New Roman" w:hAnsi="Times New Roman" w:cs="Times New Roman"/>
          <w:sz w:val="28"/>
          <w:szCs w:val="28"/>
        </w:rPr>
        <w:t xml:space="preserve">    </w:t>
      </w:r>
      <w:r w:rsidR="00DC39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69DC">
        <w:rPr>
          <w:rFonts w:ascii="Times New Roman" w:hAnsi="Times New Roman" w:cs="Times New Roman"/>
          <w:sz w:val="28"/>
          <w:szCs w:val="28"/>
        </w:rPr>
        <w:t>14</w:t>
      </w:r>
    </w:p>
    <w:p w:rsidR="00C72456" w:rsidRPr="00C72456" w:rsidRDefault="00C72456" w:rsidP="00DA3E6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456" w:rsidRDefault="00C72456" w:rsidP="00DA3E6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C724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D69DC" w:rsidRDefault="00DD69DC" w:rsidP="00DA3E6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DD69DC" w:rsidRDefault="00DD69DC" w:rsidP="00DA3E6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DD69DC" w:rsidRDefault="00DD69DC" w:rsidP="00C7245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D69DC" w:rsidRDefault="00DD69DC" w:rsidP="00C7245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864CD" w:rsidRPr="00DD69DC" w:rsidRDefault="00265641" w:rsidP="00DD69D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DC">
        <w:rPr>
          <w:rFonts w:ascii="Times New Roman" w:hAnsi="Times New Roman" w:cs="Times New Roman"/>
          <w:b/>
          <w:sz w:val="26"/>
          <w:szCs w:val="26"/>
        </w:rPr>
        <w:lastRenderedPageBreak/>
        <w:t>Основные положения</w:t>
      </w:r>
    </w:p>
    <w:p w:rsidR="00130F40" w:rsidRDefault="00130F40" w:rsidP="001078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641" w:rsidRDefault="00265641" w:rsidP="00107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C0D">
        <w:rPr>
          <w:rFonts w:ascii="Times New Roman" w:hAnsi="Times New Roman" w:cs="Times New Roman"/>
          <w:b/>
          <w:sz w:val="26"/>
          <w:szCs w:val="26"/>
        </w:rPr>
        <w:t>Правила внутреннего трудового распорядка</w:t>
      </w:r>
      <w:r w:rsidRPr="00CB4421">
        <w:rPr>
          <w:rFonts w:ascii="Times New Roman" w:hAnsi="Times New Roman" w:cs="Times New Roman"/>
          <w:sz w:val="26"/>
          <w:szCs w:val="26"/>
        </w:rPr>
        <w:t xml:space="preserve"> </w:t>
      </w:r>
      <w:r w:rsidR="001078C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130F40">
        <w:rPr>
          <w:rFonts w:ascii="Times New Roman" w:hAnsi="Times New Roman" w:cs="Times New Roman"/>
          <w:sz w:val="26"/>
          <w:szCs w:val="26"/>
        </w:rPr>
        <w:t>П</w:t>
      </w:r>
      <w:r w:rsidR="001078C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CB4421">
        <w:rPr>
          <w:rFonts w:ascii="Times New Roman" w:hAnsi="Times New Roman" w:cs="Times New Roman"/>
          <w:sz w:val="26"/>
          <w:szCs w:val="26"/>
        </w:rPr>
        <w:t xml:space="preserve">– локальный нормативный акт администрации Шкотовского муниципального района, регламентирующий в соответствии с Трудовым кодексом Российской Федерации (далее – ТК РФ), </w:t>
      </w:r>
      <w:r w:rsidR="005013F3">
        <w:rPr>
          <w:rFonts w:ascii="Times New Roman" w:hAnsi="Times New Roman" w:cs="Times New Roman"/>
          <w:sz w:val="26"/>
          <w:szCs w:val="26"/>
        </w:rPr>
        <w:t>Федеральным з</w:t>
      </w:r>
      <w:r w:rsidRPr="00CB4421">
        <w:rPr>
          <w:rFonts w:ascii="Times New Roman" w:hAnsi="Times New Roman" w:cs="Times New Roman"/>
          <w:sz w:val="26"/>
          <w:szCs w:val="26"/>
        </w:rPr>
        <w:t>аконом от 02 марта 2007 года №</w:t>
      </w:r>
      <w:r w:rsidR="00130F40">
        <w:rPr>
          <w:rFonts w:ascii="Times New Roman" w:hAnsi="Times New Roman" w:cs="Times New Roman"/>
          <w:sz w:val="26"/>
          <w:szCs w:val="26"/>
        </w:rPr>
        <w:t xml:space="preserve"> </w:t>
      </w:r>
      <w:r w:rsidRPr="00CB4421">
        <w:rPr>
          <w:rFonts w:ascii="Times New Roman" w:hAnsi="Times New Roman" w:cs="Times New Roman"/>
          <w:sz w:val="26"/>
          <w:szCs w:val="26"/>
        </w:rPr>
        <w:t>25-ФЗ «О муниципальной службе в Российской Федерации»</w:t>
      </w:r>
      <w:r w:rsidR="00452B1C" w:rsidRPr="00CB4421">
        <w:rPr>
          <w:rFonts w:ascii="Times New Roman" w:hAnsi="Times New Roman" w:cs="Times New Roman"/>
          <w:sz w:val="26"/>
          <w:szCs w:val="26"/>
        </w:rPr>
        <w:t xml:space="preserve"> </w:t>
      </w:r>
      <w:r w:rsidR="0055227C" w:rsidRPr="0055227C">
        <w:rPr>
          <w:rFonts w:ascii="Times New Roman" w:hAnsi="Times New Roman" w:cs="Times New Roman"/>
          <w:sz w:val="26"/>
          <w:szCs w:val="26"/>
        </w:rPr>
        <w:t>основные п</w:t>
      </w:r>
      <w:r w:rsidR="005013F3">
        <w:rPr>
          <w:rFonts w:ascii="Times New Roman" w:hAnsi="Times New Roman" w:cs="Times New Roman"/>
          <w:sz w:val="26"/>
          <w:szCs w:val="26"/>
        </w:rPr>
        <w:t>оложения о приеме на работу</w:t>
      </w:r>
      <w:r w:rsidR="005013F3" w:rsidRPr="0055227C">
        <w:rPr>
          <w:rFonts w:ascii="Times New Roman" w:hAnsi="Times New Roman" w:cs="Times New Roman"/>
          <w:sz w:val="26"/>
          <w:szCs w:val="26"/>
        </w:rPr>
        <w:t>,</w:t>
      </w:r>
      <w:r w:rsidR="005013F3">
        <w:rPr>
          <w:rFonts w:ascii="Times New Roman" w:hAnsi="Times New Roman" w:cs="Times New Roman"/>
          <w:sz w:val="26"/>
          <w:szCs w:val="26"/>
        </w:rPr>
        <w:t xml:space="preserve"> </w:t>
      </w:r>
      <w:r w:rsidR="005013F3" w:rsidRPr="0055227C">
        <w:rPr>
          <w:rFonts w:ascii="Times New Roman" w:hAnsi="Times New Roman" w:cs="Times New Roman"/>
          <w:sz w:val="26"/>
          <w:szCs w:val="26"/>
        </w:rPr>
        <w:t>режим</w:t>
      </w:r>
      <w:r w:rsidR="00D314B2">
        <w:rPr>
          <w:rFonts w:ascii="Times New Roman" w:hAnsi="Times New Roman" w:cs="Times New Roman"/>
          <w:sz w:val="26"/>
          <w:szCs w:val="26"/>
        </w:rPr>
        <w:t>е</w:t>
      </w:r>
      <w:r w:rsidR="005013F3" w:rsidRPr="0055227C">
        <w:rPr>
          <w:rFonts w:ascii="Times New Roman" w:hAnsi="Times New Roman" w:cs="Times New Roman"/>
          <w:sz w:val="26"/>
          <w:szCs w:val="26"/>
        </w:rPr>
        <w:t xml:space="preserve"> работы, врем</w:t>
      </w:r>
      <w:r w:rsidR="00D314B2">
        <w:rPr>
          <w:rFonts w:ascii="Times New Roman" w:hAnsi="Times New Roman" w:cs="Times New Roman"/>
          <w:sz w:val="26"/>
          <w:szCs w:val="26"/>
        </w:rPr>
        <w:t>ени</w:t>
      </w:r>
      <w:r w:rsidR="005013F3" w:rsidRPr="0055227C">
        <w:rPr>
          <w:rFonts w:ascii="Times New Roman" w:hAnsi="Times New Roman" w:cs="Times New Roman"/>
          <w:sz w:val="26"/>
          <w:szCs w:val="26"/>
        </w:rPr>
        <w:t xml:space="preserve"> отдыха</w:t>
      </w:r>
      <w:r w:rsidR="005013F3">
        <w:rPr>
          <w:rFonts w:ascii="Times New Roman" w:hAnsi="Times New Roman" w:cs="Times New Roman"/>
          <w:sz w:val="26"/>
          <w:szCs w:val="26"/>
        </w:rPr>
        <w:t xml:space="preserve">, </w:t>
      </w:r>
      <w:r w:rsidR="00D314B2">
        <w:rPr>
          <w:rFonts w:ascii="Times New Roman" w:hAnsi="Times New Roman" w:cs="Times New Roman"/>
          <w:sz w:val="26"/>
          <w:szCs w:val="26"/>
        </w:rPr>
        <w:t xml:space="preserve">увольнении, </w:t>
      </w:r>
      <w:r w:rsidR="00452B1C" w:rsidRPr="0055227C">
        <w:rPr>
          <w:rFonts w:ascii="Times New Roman" w:hAnsi="Times New Roman" w:cs="Times New Roman"/>
          <w:sz w:val="26"/>
          <w:szCs w:val="26"/>
        </w:rPr>
        <w:t>а также иные вопросы регулирования трудовых отношений.</w:t>
      </w:r>
      <w:proofErr w:type="gramEnd"/>
    </w:p>
    <w:p w:rsidR="00026CA9" w:rsidRPr="004B14C7" w:rsidRDefault="005013F3" w:rsidP="00026C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4C7">
        <w:rPr>
          <w:rFonts w:ascii="Times New Roman" w:hAnsi="Times New Roman" w:cs="Times New Roman"/>
          <w:sz w:val="26"/>
          <w:szCs w:val="26"/>
        </w:rPr>
        <w:t xml:space="preserve">Порядок поступления на муниципальную службу </w:t>
      </w:r>
      <w:r w:rsidR="000D6F0F" w:rsidRPr="004B14C7">
        <w:rPr>
          <w:rFonts w:ascii="Times New Roman" w:hAnsi="Times New Roman" w:cs="Times New Roman"/>
          <w:sz w:val="26"/>
          <w:szCs w:val="26"/>
        </w:rPr>
        <w:t xml:space="preserve">и освобождения муниципальных служащих от замещаемой должности, </w:t>
      </w:r>
      <w:r w:rsidR="00026CA9" w:rsidRPr="004B14C7">
        <w:rPr>
          <w:rFonts w:ascii="Times New Roman" w:hAnsi="Times New Roman" w:cs="Times New Roman"/>
          <w:sz w:val="26"/>
          <w:szCs w:val="26"/>
        </w:rPr>
        <w:t>основные права и обязанности муниципального служащего, ограничения</w:t>
      </w:r>
      <w:r w:rsidR="000D6F0F" w:rsidRPr="004B14C7">
        <w:rPr>
          <w:rFonts w:ascii="Times New Roman" w:hAnsi="Times New Roman" w:cs="Times New Roman"/>
          <w:sz w:val="26"/>
          <w:szCs w:val="26"/>
        </w:rPr>
        <w:t xml:space="preserve"> и запреты</w:t>
      </w:r>
      <w:r w:rsidR="00026CA9" w:rsidRPr="004B14C7">
        <w:rPr>
          <w:rFonts w:ascii="Times New Roman" w:hAnsi="Times New Roman" w:cs="Times New Roman"/>
          <w:sz w:val="26"/>
          <w:szCs w:val="26"/>
        </w:rPr>
        <w:t>, связанные с муниципальной службой</w:t>
      </w:r>
      <w:r w:rsidR="00D314B2" w:rsidRPr="004B14C7">
        <w:rPr>
          <w:rFonts w:ascii="Times New Roman" w:hAnsi="Times New Roman" w:cs="Times New Roman"/>
          <w:sz w:val="26"/>
          <w:szCs w:val="26"/>
        </w:rPr>
        <w:t xml:space="preserve">, виды поощрения муниципального служащего и порядок его применения, а также дисциплинарная ответственность муниципального служащего, порядок применения и снятия дисциплинарных взысканий </w:t>
      </w:r>
      <w:r w:rsidR="00026CA9" w:rsidRPr="004B14C7">
        <w:rPr>
          <w:rFonts w:ascii="Times New Roman" w:hAnsi="Times New Roman" w:cs="Times New Roman"/>
          <w:sz w:val="26"/>
          <w:szCs w:val="26"/>
        </w:rPr>
        <w:t xml:space="preserve"> установлены Положением о муниципальной службе в органах местного самоуправления Шкотовского муниципального района, утвержденным решением Думы</w:t>
      </w:r>
      <w:proofErr w:type="gramEnd"/>
      <w:r w:rsidR="00026CA9" w:rsidRPr="004B14C7"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 от 26.04.2016 г. № 64.</w:t>
      </w:r>
    </w:p>
    <w:p w:rsidR="00D314B2" w:rsidRPr="004B14C7" w:rsidRDefault="00D314B2" w:rsidP="00CB4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4C7">
        <w:rPr>
          <w:rFonts w:ascii="Times New Roman" w:hAnsi="Times New Roman" w:cs="Times New Roman"/>
          <w:sz w:val="26"/>
          <w:szCs w:val="26"/>
        </w:rPr>
        <w:t xml:space="preserve">В </w:t>
      </w:r>
      <w:r w:rsidR="00130F40">
        <w:rPr>
          <w:rFonts w:ascii="Times New Roman" w:hAnsi="Times New Roman" w:cs="Times New Roman"/>
          <w:sz w:val="26"/>
          <w:szCs w:val="26"/>
        </w:rPr>
        <w:t>П</w:t>
      </w:r>
      <w:r w:rsidRPr="004B14C7">
        <w:rPr>
          <w:rFonts w:ascii="Times New Roman" w:hAnsi="Times New Roman" w:cs="Times New Roman"/>
          <w:sz w:val="26"/>
          <w:szCs w:val="26"/>
        </w:rPr>
        <w:t>равилах используются с</w:t>
      </w:r>
      <w:r w:rsidR="001078CD">
        <w:rPr>
          <w:rFonts w:ascii="Times New Roman" w:hAnsi="Times New Roman" w:cs="Times New Roman"/>
          <w:sz w:val="26"/>
          <w:szCs w:val="26"/>
        </w:rPr>
        <w:t>ледующие термины и определения:</w:t>
      </w:r>
    </w:p>
    <w:p w:rsidR="00D7653C" w:rsidRPr="0027494E" w:rsidRDefault="00452B1C" w:rsidP="00CB4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78CD">
        <w:rPr>
          <w:rFonts w:ascii="Times New Roman" w:hAnsi="Times New Roman" w:cs="Times New Roman"/>
          <w:b/>
          <w:sz w:val="26"/>
          <w:szCs w:val="26"/>
        </w:rPr>
        <w:t>Дисциплина труда</w:t>
      </w:r>
      <w:r w:rsidRPr="004B14C7">
        <w:rPr>
          <w:rFonts w:ascii="Times New Roman" w:hAnsi="Times New Roman" w:cs="Times New Roman"/>
          <w:sz w:val="26"/>
          <w:szCs w:val="26"/>
        </w:rPr>
        <w:t xml:space="preserve"> – обязательное для всех работников </w:t>
      </w:r>
      <w:r w:rsidR="00D7653C" w:rsidRPr="004B14C7">
        <w:rPr>
          <w:rFonts w:ascii="Times New Roman" w:hAnsi="Times New Roman" w:cs="Times New Roman"/>
          <w:sz w:val="26"/>
          <w:szCs w:val="26"/>
        </w:rPr>
        <w:t>подчинение</w:t>
      </w:r>
      <w:r w:rsidR="00D7653C" w:rsidRPr="0027494E">
        <w:rPr>
          <w:rFonts w:ascii="Times New Roman" w:hAnsi="Times New Roman" w:cs="Times New Roman"/>
          <w:sz w:val="26"/>
          <w:szCs w:val="26"/>
        </w:rPr>
        <w:t xml:space="preserve"> правилам поведения, определенным в соответствии с </w:t>
      </w:r>
      <w:r w:rsidR="001078CD">
        <w:rPr>
          <w:rFonts w:ascii="Times New Roman" w:hAnsi="Times New Roman" w:cs="Times New Roman"/>
          <w:sz w:val="26"/>
          <w:szCs w:val="26"/>
        </w:rPr>
        <w:t>ТК РФ</w:t>
      </w:r>
      <w:r w:rsidR="00D7653C" w:rsidRPr="0027494E">
        <w:rPr>
          <w:rFonts w:ascii="Times New Roman" w:hAnsi="Times New Roman" w:cs="Times New Roman"/>
          <w:sz w:val="26"/>
          <w:szCs w:val="26"/>
        </w:rPr>
        <w:t>, иными федеральными законами, коллективным договором, соглашениями, локальными нормативными актами, трудовым договором.</w:t>
      </w:r>
    </w:p>
    <w:p w:rsidR="00D7653C" w:rsidRPr="00D7653C" w:rsidRDefault="00D7653C" w:rsidP="00CB4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911"/>
      <w:r w:rsidRPr="00CB4421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Рабочее время</w:t>
      </w:r>
      <w:r w:rsidRPr="00D7653C">
        <w:rPr>
          <w:rFonts w:ascii="Times New Roman" w:hAnsi="Times New Roman" w:cs="Times New Roman"/>
          <w:sz w:val="26"/>
          <w:szCs w:val="26"/>
        </w:rPr>
        <w:t xml:space="preserve"> </w:t>
      </w:r>
      <w:r w:rsidR="00CB4421">
        <w:rPr>
          <w:rFonts w:ascii="Times New Roman" w:hAnsi="Times New Roman" w:cs="Times New Roman"/>
          <w:sz w:val="26"/>
          <w:szCs w:val="26"/>
        </w:rPr>
        <w:t xml:space="preserve">– </w:t>
      </w:r>
      <w:r w:rsidRPr="00D7653C">
        <w:rPr>
          <w:rFonts w:ascii="Times New Roman" w:hAnsi="Times New Roman" w:cs="Times New Roman"/>
          <w:sz w:val="26"/>
          <w:szCs w:val="26"/>
        </w:rPr>
        <w:t xml:space="preserve">время, в течение которого работник в соответствии </w:t>
      </w:r>
      <w:r w:rsidRPr="00B53FE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sub_1894" w:history="1">
        <w:r w:rsidRPr="00B53FED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7653C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</w:t>
      </w:r>
      <w:r w:rsidR="001078CD">
        <w:rPr>
          <w:rFonts w:ascii="Times New Roman" w:hAnsi="Times New Roman" w:cs="Times New Roman"/>
          <w:sz w:val="26"/>
          <w:szCs w:val="26"/>
        </w:rPr>
        <w:t>ТК РФ</w:t>
      </w:r>
      <w:r w:rsidRPr="00D7653C">
        <w:rPr>
          <w:rFonts w:ascii="Times New Roman" w:hAnsi="Times New Roman" w:cs="Times New Roman"/>
          <w:sz w:val="26"/>
          <w:szCs w:val="26"/>
        </w:rPr>
        <w:t>, другими федеральными законами и иными нормативными правовыми актами Российской Федерации относятся к рабочему времени.</w:t>
      </w:r>
    </w:p>
    <w:p w:rsidR="00D7653C" w:rsidRPr="00CB4421" w:rsidRDefault="00D7653C" w:rsidP="00CB4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01"/>
      <w:bookmarkEnd w:id="0"/>
      <w:r w:rsidRPr="00CB4421">
        <w:rPr>
          <w:rFonts w:ascii="Times New Roman" w:hAnsi="Times New Roman" w:cs="Times New Roman"/>
          <w:b/>
          <w:bCs/>
          <w:color w:val="26282F"/>
          <w:sz w:val="26"/>
          <w:szCs w:val="26"/>
        </w:rPr>
        <w:t>Ненормированный рабочий день</w:t>
      </w:r>
      <w:r w:rsidRPr="00D7653C">
        <w:rPr>
          <w:rFonts w:ascii="Times New Roman" w:hAnsi="Times New Roman" w:cs="Times New Roman"/>
          <w:sz w:val="26"/>
          <w:szCs w:val="26"/>
        </w:rPr>
        <w:t xml:space="preserve"> </w:t>
      </w:r>
      <w:r w:rsidR="00CB4421">
        <w:rPr>
          <w:rFonts w:ascii="Times New Roman" w:hAnsi="Times New Roman" w:cs="Times New Roman"/>
          <w:sz w:val="26"/>
          <w:szCs w:val="26"/>
        </w:rPr>
        <w:t xml:space="preserve">– </w:t>
      </w:r>
      <w:r w:rsidRPr="00D7653C">
        <w:rPr>
          <w:rFonts w:ascii="Times New Roman" w:hAnsi="Times New Roman" w:cs="Times New Roman"/>
          <w:sz w:val="26"/>
          <w:szCs w:val="26"/>
        </w:rPr>
        <w:t xml:space="preserve"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D7653C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Pr="00D7653C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 рабочего времени. </w:t>
      </w:r>
      <w:bookmarkEnd w:id="1"/>
    </w:p>
    <w:p w:rsidR="00D7653C" w:rsidRPr="00D7653C" w:rsidRDefault="00D7653C" w:rsidP="00CB4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601"/>
      <w:r w:rsidRPr="00CB4421">
        <w:rPr>
          <w:rFonts w:ascii="Times New Roman" w:hAnsi="Times New Roman" w:cs="Times New Roman"/>
          <w:b/>
          <w:bCs/>
          <w:color w:val="26282F"/>
          <w:sz w:val="26"/>
          <w:szCs w:val="26"/>
        </w:rPr>
        <w:lastRenderedPageBreak/>
        <w:t>Время отдыха</w:t>
      </w:r>
      <w:r w:rsidRPr="00D7653C">
        <w:rPr>
          <w:rFonts w:ascii="Times New Roman" w:hAnsi="Times New Roman" w:cs="Times New Roman"/>
          <w:sz w:val="26"/>
          <w:szCs w:val="26"/>
        </w:rPr>
        <w:t xml:space="preserve"> </w:t>
      </w:r>
      <w:r w:rsidR="00CB4421">
        <w:rPr>
          <w:rFonts w:ascii="Times New Roman" w:hAnsi="Times New Roman" w:cs="Times New Roman"/>
          <w:sz w:val="26"/>
          <w:szCs w:val="26"/>
        </w:rPr>
        <w:t xml:space="preserve">– </w:t>
      </w:r>
      <w:r w:rsidRPr="00D7653C">
        <w:rPr>
          <w:rFonts w:ascii="Times New Roman" w:hAnsi="Times New Roman" w:cs="Times New Roman"/>
          <w:sz w:val="26"/>
          <w:szCs w:val="26"/>
        </w:rPr>
        <w:t>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bookmarkEnd w:id="2"/>
    <w:p w:rsidR="00452B1C" w:rsidRPr="00CB4421" w:rsidRDefault="00D7653C" w:rsidP="00CB4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421">
        <w:rPr>
          <w:rFonts w:ascii="Times New Roman" w:hAnsi="Times New Roman" w:cs="Times New Roman"/>
          <w:b/>
          <w:sz w:val="26"/>
          <w:szCs w:val="26"/>
        </w:rPr>
        <w:t>Оплата труда работника</w:t>
      </w:r>
      <w:r w:rsidRPr="00CB4421">
        <w:rPr>
          <w:rFonts w:ascii="Times New Roman" w:hAnsi="Times New Roman" w:cs="Times New Roman"/>
          <w:sz w:val="26"/>
          <w:szCs w:val="26"/>
        </w:rPr>
        <w:t xml:space="preserve">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D7653C" w:rsidRPr="00CB4421" w:rsidRDefault="00D7653C" w:rsidP="00114C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C0D">
        <w:rPr>
          <w:rFonts w:ascii="Times New Roman" w:hAnsi="Times New Roman" w:cs="Times New Roman"/>
          <w:b/>
          <w:sz w:val="26"/>
          <w:szCs w:val="26"/>
        </w:rPr>
        <w:t>Гарантии</w:t>
      </w:r>
      <w:r w:rsidRPr="00CB4421">
        <w:rPr>
          <w:rFonts w:ascii="Times New Roman" w:hAnsi="Times New Roman" w:cs="Times New Roman"/>
          <w:sz w:val="26"/>
          <w:szCs w:val="26"/>
        </w:rPr>
        <w:t xml:space="preserve"> – средства, способы и условия, с помощью которых обеспечивается осуществление предоставленных работником прав в области социально-трудовых отношений.</w:t>
      </w:r>
    </w:p>
    <w:p w:rsidR="00D7653C" w:rsidRDefault="00D7653C" w:rsidP="00CB4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4421">
        <w:rPr>
          <w:rFonts w:ascii="Times New Roman" w:hAnsi="Times New Roman" w:cs="Times New Roman"/>
          <w:b/>
          <w:sz w:val="26"/>
          <w:szCs w:val="26"/>
        </w:rPr>
        <w:t>Компенсации</w:t>
      </w:r>
      <w:r w:rsidRPr="00CB4421">
        <w:rPr>
          <w:rFonts w:ascii="Times New Roman" w:hAnsi="Times New Roman" w:cs="Times New Roman"/>
          <w:sz w:val="26"/>
          <w:szCs w:val="26"/>
        </w:rPr>
        <w:t xml:space="preserve"> – денежные выплаты, установленные в целях возмещения работникам затрат, связанных с исполнением ими трудовых </w:t>
      </w:r>
      <w:r w:rsidR="0022132D" w:rsidRPr="00CB4421">
        <w:rPr>
          <w:rFonts w:ascii="Times New Roman" w:hAnsi="Times New Roman" w:cs="Times New Roman"/>
          <w:sz w:val="26"/>
          <w:szCs w:val="26"/>
        </w:rPr>
        <w:t>или иных обязанностей, предусмотренных ТК РФ и другими федеральными законами.</w:t>
      </w:r>
      <w:r w:rsidR="007776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4151" w:rsidRDefault="00034151" w:rsidP="00CB44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212B" w:rsidRDefault="00F8212B" w:rsidP="00DD69D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12B">
        <w:rPr>
          <w:rFonts w:ascii="Times New Roman" w:hAnsi="Times New Roman" w:cs="Times New Roman"/>
          <w:b/>
          <w:sz w:val="26"/>
          <w:szCs w:val="26"/>
        </w:rPr>
        <w:t xml:space="preserve">Прием на работу </w:t>
      </w:r>
    </w:p>
    <w:p w:rsidR="00F8212B" w:rsidRPr="00335476" w:rsidRDefault="009D4C52" w:rsidP="00130F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C52">
        <w:rPr>
          <w:rFonts w:ascii="Times New Roman" w:hAnsi="Times New Roman" w:cs="Times New Roman"/>
          <w:b/>
          <w:i/>
          <w:sz w:val="26"/>
          <w:szCs w:val="26"/>
        </w:rPr>
        <w:tab/>
      </w:r>
      <w:r w:rsidR="00F8212B" w:rsidRPr="009D4C52">
        <w:rPr>
          <w:rFonts w:ascii="Times New Roman" w:hAnsi="Times New Roman" w:cs="Times New Roman"/>
          <w:sz w:val="26"/>
          <w:szCs w:val="26"/>
        </w:rPr>
        <w:t>Для лиц, назначаемых на должности муниципальной службы в администрацию, в соответствии со статье</w:t>
      </w:r>
      <w:r w:rsidR="00034151" w:rsidRPr="009D4C52">
        <w:rPr>
          <w:rFonts w:ascii="Times New Roman" w:hAnsi="Times New Roman" w:cs="Times New Roman"/>
          <w:sz w:val="26"/>
          <w:szCs w:val="26"/>
        </w:rPr>
        <w:t>й</w:t>
      </w:r>
      <w:r w:rsidR="00F8212B" w:rsidRPr="009D4C52">
        <w:rPr>
          <w:rFonts w:ascii="Times New Roman" w:hAnsi="Times New Roman" w:cs="Times New Roman"/>
          <w:sz w:val="26"/>
          <w:szCs w:val="26"/>
        </w:rPr>
        <w:t xml:space="preserve"> 67 ТК РФ является обязательным заключение трудового</w:t>
      </w:r>
      <w:r w:rsidR="00F8212B" w:rsidRPr="0033547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8E72BF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 w:rsidR="00EB7BEB">
        <w:rPr>
          <w:rFonts w:ascii="Times New Roman" w:hAnsi="Times New Roman" w:cs="Times New Roman"/>
          <w:sz w:val="26"/>
          <w:szCs w:val="26"/>
        </w:rPr>
        <w:t>. Трудовой договор</w:t>
      </w:r>
      <w:r w:rsidR="008E72BF">
        <w:rPr>
          <w:rFonts w:ascii="Times New Roman" w:hAnsi="Times New Roman" w:cs="Times New Roman"/>
          <w:sz w:val="26"/>
          <w:szCs w:val="26"/>
        </w:rPr>
        <w:t xml:space="preserve"> составляется в двух экземплярах</w:t>
      </w:r>
      <w:r w:rsidR="00F8212B" w:rsidRPr="00335476">
        <w:rPr>
          <w:rFonts w:ascii="Times New Roman" w:hAnsi="Times New Roman" w:cs="Times New Roman"/>
          <w:sz w:val="26"/>
          <w:szCs w:val="26"/>
        </w:rPr>
        <w:t>,</w:t>
      </w:r>
      <w:r w:rsidR="008E72BF">
        <w:rPr>
          <w:rFonts w:ascii="Times New Roman" w:hAnsi="Times New Roman" w:cs="Times New Roman"/>
          <w:sz w:val="26"/>
          <w:szCs w:val="26"/>
        </w:rPr>
        <w:t xml:space="preserve"> каждый из которых подписывается сторонами. О</w:t>
      </w:r>
      <w:r w:rsidR="00F8212B" w:rsidRPr="00335476">
        <w:rPr>
          <w:rFonts w:ascii="Times New Roman" w:hAnsi="Times New Roman" w:cs="Times New Roman"/>
          <w:sz w:val="26"/>
          <w:szCs w:val="26"/>
        </w:rPr>
        <w:t xml:space="preserve">дин экземпляр </w:t>
      </w:r>
      <w:r w:rsidR="008E72BF">
        <w:rPr>
          <w:rFonts w:ascii="Times New Roman" w:hAnsi="Times New Roman" w:cs="Times New Roman"/>
          <w:sz w:val="26"/>
          <w:szCs w:val="26"/>
        </w:rPr>
        <w:t>трудового договора передается</w:t>
      </w:r>
      <w:r w:rsidR="00F8212B" w:rsidRPr="00335476">
        <w:rPr>
          <w:rFonts w:ascii="Times New Roman" w:hAnsi="Times New Roman" w:cs="Times New Roman"/>
          <w:sz w:val="26"/>
          <w:szCs w:val="26"/>
        </w:rPr>
        <w:t xml:space="preserve"> муниципальному служащему, второй хранится</w:t>
      </w:r>
      <w:r w:rsidR="00EB7BEB">
        <w:rPr>
          <w:rFonts w:ascii="Times New Roman" w:hAnsi="Times New Roman" w:cs="Times New Roman"/>
          <w:sz w:val="26"/>
          <w:szCs w:val="26"/>
        </w:rPr>
        <w:t xml:space="preserve"> у работодателя</w:t>
      </w:r>
      <w:r w:rsidR="00F8212B" w:rsidRPr="00335476">
        <w:rPr>
          <w:rFonts w:ascii="Times New Roman" w:hAnsi="Times New Roman" w:cs="Times New Roman"/>
          <w:sz w:val="26"/>
          <w:szCs w:val="26"/>
        </w:rPr>
        <w:t xml:space="preserve"> в его личном деле в управлении делами администрации. Получение работником экземпляра трудового договора подтверждается подписью работника на экземпляре трудового договора, хранящемся у работодателя. </w:t>
      </w:r>
    </w:p>
    <w:p w:rsidR="00222E2A" w:rsidRDefault="00222E2A" w:rsidP="00F8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631"/>
      <w:r>
        <w:rPr>
          <w:rFonts w:ascii="Times New Roman" w:hAnsi="Times New Roman" w:cs="Times New Roman"/>
          <w:sz w:val="26"/>
          <w:szCs w:val="26"/>
        </w:rPr>
        <w:t xml:space="preserve">Трудовой договор вступает в силу </w:t>
      </w:r>
      <w:r w:rsidR="001A14C5">
        <w:rPr>
          <w:rFonts w:ascii="Times New Roman" w:hAnsi="Times New Roman" w:cs="Times New Roman"/>
          <w:sz w:val="26"/>
          <w:szCs w:val="26"/>
        </w:rPr>
        <w:t xml:space="preserve">со дня его подписания работником и работодателем, либо со дня фактического допущения работника к </w:t>
      </w:r>
      <w:r w:rsidR="005216A0">
        <w:rPr>
          <w:rFonts w:ascii="Times New Roman" w:hAnsi="Times New Roman" w:cs="Times New Roman"/>
          <w:sz w:val="26"/>
          <w:szCs w:val="26"/>
        </w:rPr>
        <w:t xml:space="preserve">работе с </w:t>
      </w:r>
      <w:proofErr w:type="gramStart"/>
      <w:r w:rsidR="005216A0">
        <w:rPr>
          <w:rFonts w:ascii="Times New Roman" w:hAnsi="Times New Roman" w:cs="Times New Roman"/>
          <w:sz w:val="26"/>
          <w:szCs w:val="26"/>
        </w:rPr>
        <w:t>ведома</w:t>
      </w:r>
      <w:proofErr w:type="gramEnd"/>
      <w:r w:rsidR="005216A0">
        <w:rPr>
          <w:rFonts w:ascii="Times New Roman" w:hAnsi="Times New Roman" w:cs="Times New Roman"/>
          <w:sz w:val="26"/>
          <w:szCs w:val="26"/>
        </w:rPr>
        <w:t xml:space="preserve"> или по поручению работодателя.</w:t>
      </w:r>
    </w:p>
    <w:p w:rsidR="001A14C5" w:rsidRDefault="001A14C5" w:rsidP="00F8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обязан приступить к исполнению трудовых обязанностей со дня, определенного трудовым договором.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222E2A" w:rsidRDefault="001A14C5" w:rsidP="00F82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работник не приступил к работе в день начала работы, то трудовой договор с ним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аннулируется и считается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незаключенным</w:t>
      </w:r>
      <w:r w:rsidR="005216A0">
        <w:rPr>
          <w:rFonts w:ascii="Times New Roman" w:hAnsi="Times New Roman" w:cs="Times New Roman"/>
          <w:sz w:val="26"/>
          <w:szCs w:val="26"/>
        </w:rPr>
        <w:t>. Аннулирование трудового договора не</w:t>
      </w:r>
      <w:r>
        <w:rPr>
          <w:rFonts w:ascii="Times New Roman" w:hAnsi="Times New Roman" w:cs="Times New Roman"/>
          <w:sz w:val="26"/>
          <w:szCs w:val="26"/>
        </w:rPr>
        <w:t xml:space="preserve"> лишает работника права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заключения трудового договора до </w:t>
      </w:r>
      <w:r w:rsidR="005216A0">
        <w:rPr>
          <w:rFonts w:ascii="Times New Roman" w:hAnsi="Times New Roman" w:cs="Times New Roman"/>
          <w:sz w:val="26"/>
          <w:szCs w:val="26"/>
        </w:rPr>
        <w:t xml:space="preserve">дня </w:t>
      </w:r>
      <w:r>
        <w:rPr>
          <w:rFonts w:ascii="Times New Roman" w:hAnsi="Times New Roman" w:cs="Times New Roman"/>
          <w:sz w:val="26"/>
          <w:szCs w:val="26"/>
        </w:rPr>
        <w:t>его аннулирования.</w:t>
      </w:r>
    </w:p>
    <w:p w:rsidR="001A14C5" w:rsidRDefault="001A14C5" w:rsidP="00130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Прием на работу оформляется распоряжением администрации, изданным на основании заключенного трудового договора. Распоряжение о приеме на работу объявляется работнику под роспись в трехдневный срок со дня фактического начала работы.</w:t>
      </w:r>
    </w:p>
    <w:p w:rsidR="00130F40" w:rsidRDefault="00130F40" w:rsidP="00130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14C5" w:rsidRDefault="00CA2BEA" w:rsidP="00DD69D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BEA">
        <w:rPr>
          <w:rFonts w:ascii="Times New Roman" w:hAnsi="Times New Roman" w:cs="Times New Roman"/>
          <w:b/>
          <w:sz w:val="26"/>
          <w:szCs w:val="26"/>
        </w:rPr>
        <w:t>Испытание при приеме на работу</w:t>
      </w:r>
    </w:p>
    <w:p w:rsidR="003E6863" w:rsidRDefault="003E6863" w:rsidP="003E6863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6863" w:rsidRPr="003E6863" w:rsidRDefault="003E6863" w:rsidP="003E6863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E6863">
        <w:rPr>
          <w:rFonts w:ascii="Times New Roman" w:hAnsi="Times New Roman" w:cs="Times New Roman"/>
          <w:sz w:val="26"/>
          <w:szCs w:val="26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на работу без испытания.</w:t>
      </w:r>
    </w:p>
    <w:p w:rsidR="003E6863" w:rsidRPr="003E6863" w:rsidRDefault="003E6863" w:rsidP="003E6863">
      <w:pPr>
        <w:pStyle w:val="2"/>
        <w:spacing w:line="360" w:lineRule="auto"/>
        <w:ind w:firstLine="720"/>
        <w:rPr>
          <w:szCs w:val="26"/>
        </w:rPr>
      </w:pPr>
      <w:r w:rsidRPr="003E6863">
        <w:rPr>
          <w:szCs w:val="26"/>
        </w:rPr>
        <w:t xml:space="preserve">Испытание при приеме на работу не устанавливается </w:t>
      </w:r>
      <w:proofErr w:type="gramStart"/>
      <w:r w:rsidRPr="003E6863">
        <w:rPr>
          <w:szCs w:val="26"/>
        </w:rPr>
        <w:t>для</w:t>
      </w:r>
      <w:proofErr w:type="gramEnd"/>
      <w:r w:rsidRPr="003E6863">
        <w:rPr>
          <w:szCs w:val="26"/>
        </w:rPr>
        <w:t>: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- </w:t>
      </w:r>
      <w:r w:rsidR="008833DA">
        <w:rPr>
          <w:szCs w:val="26"/>
        </w:rPr>
        <w:t xml:space="preserve"> </w:t>
      </w:r>
      <w:r>
        <w:rPr>
          <w:szCs w:val="26"/>
        </w:rPr>
        <w:t>лиц, избранных по конкурсу на замещение соответствующей должности;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- лиц, </w:t>
      </w:r>
      <w:r w:rsidR="00691EFB">
        <w:rPr>
          <w:szCs w:val="26"/>
        </w:rPr>
        <w:t xml:space="preserve">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</w:t>
      </w:r>
      <w:r>
        <w:rPr>
          <w:szCs w:val="26"/>
        </w:rPr>
        <w:t xml:space="preserve">специальности в течение одного года со дня </w:t>
      </w:r>
      <w:r w:rsidR="00691EFB">
        <w:rPr>
          <w:szCs w:val="26"/>
        </w:rPr>
        <w:t>получения профессионального образования соответствующего уровня</w:t>
      </w:r>
      <w:r>
        <w:rPr>
          <w:szCs w:val="26"/>
        </w:rPr>
        <w:t>;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лиц, с которыми заключен трудовой договор на срок до двух месяцев;</w:t>
      </w:r>
    </w:p>
    <w:p w:rsidR="003E6863" w:rsidRDefault="00691EFB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иных</w:t>
      </w:r>
      <w:r w:rsidR="003E6863">
        <w:rPr>
          <w:szCs w:val="26"/>
        </w:rPr>
        <w:t xml:space="preserve"> случаях в соответствии со статьей 70 Т</w:t>
      </w:r>
      <w:r w:rsidR="00130F40">
        <w:rPr>
          <w:szCs w:val="26"/>
        </w:rPr>
        <w:t>К РФ</w:t>
      </w:r>
      <w:r w:rsidR="003E6863">
        <w:rPr>
          <w:szCs w:val="26"/>
        </w:rPr>
        <w:t>.</w:t>
      </w:r>
    </w:p>
    <w:p w:rsidR="00691EFB" w:rsidRDefault="003E6863" w:rsidP="00691EFB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Срок испытания не может превышать трех месяцев.</w:t>
      </w:r>
      <w:r w:rsidR="00691EFB" w:rsidRPr="00691EFB">
        <w:rPr>
          <w:szCs w:val="26"/>
        </w:rPr>
        <w:t xml:space="preserve"> </w:t>
      </w:r>
      <w:r w:rsidR="00691EFB">
        <w:rPr>
          <w:szCs w:val="26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В случае, когда трудовой договор не оформлен, а работник фактически допущен к работе, необходимо до начала его работы оформить соглашение об условиях и сроке испытания, которое будет являться дополнением к трудовому договору. 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При неудовлетворительном результате испытания до истечения срока испытания администраци</w:t>
      </w:r>
      <w:r w:rsidR="008833DA">
        <w:rPr>
          <w:szCs w:val="26"/>
        </w:rPr>
        <w:t>я</w:t>
      </w:r>
      <w:r>
        <w:rPr>
          <w:szCs w:val="26"/>
        </w:rPr>
        <w:t xml:space="preserve"> Шкотовского муниципального района имеет право расторгнуть трудовой договор с работником, письменно предупредив его об этом за три дня с указанием причин, послуживших основанием для признания этого работника не выдержавшим испытание.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Расторжение трудового договора в указанном случае производится без выплаты выходного пособия.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lastRenderedPageBreak/>
        <w:t xml:space="preserve">Решение администрации работник имеет право обжаловать в суд.   </w:t>
      </w:r>
    </w:p>
    <w:p w:rsidR="00C732AE" w:rsidRDefault="00C732AE" w:rsidP="00C732AE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Если срок испытания истек, а работник продолжает работу, то он считается выдержавшим испытание.</w:t>
      </w:r>
    </w:p>
    <w:p w:rsidR="00C732AE" w:rsidRDefault="00C732AE" w:rsidP="001078CD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О расторжении трудового договора по собственному желанию в период испытания работник должен направить письменное заявление главе администрации Шкотовского муниципального района за три дня. </w:t>
      </w:r>
    </w:p>
    <w:p w:rsidR="008833DA" w:rsidRPr="00D53B6C" w:rsidRDefault="008833DA" w:rsidP="001078CD">
      <w:pPr>
        <w:pStyle w:val="2"/>
        <w:spacing w:line="360" w:lineRule="auto"/>
        <w:ind w:firstLine="708"/>
        <w:rPr>
          <w:szCs w:val="26"/>
        </w:rPr>
      </w:pPr>
    </w:p>
    <w:bookmarkEnd w:id="3"/>
    <w:p w:rsidR="0022132D" w:rsidRDefault="00CB4421" w:rsidP="00DD69D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3C0">
        <w:rPr>
          <w:rFonts w:ascii="Times New Roman" w:hAnsi="Times New Roman" w:cs="Times New Roman"/>
          <w:b/>
          <w:sz w:val="26"/>
          <w:szCs w:val="26"/>
        </w:rPr>
        <w:t>Рабочее время</w:t>
      </w:r>
    </w:p>
    <w:p w:rsidR="00CB4421" w:rsidRDefault="00CB4421" w:rsidP="001078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21">
        <w:rPr>
          <w:rFonts w:ascii="Times New Roman" w:hAnsi="Times New Roman" w:cs="Times New Roman"/>
          <w:sz w:val="26"/>
          <w:szCs w:val="26"/>
        </w:rPr>
        <w:t xml:space="preserve">Работникам администрации </w:t>
      </w:r>
      <w:r>
        <w:rPr>
          <w:rFonts w:ascii="Times New Roman" w:hAnsi="Times New Roman" w:cs="Times New Roman"/>
          <w:sz w:val="26"/>
          <w:szCs w:val="26"/>
        </w:rPr>
        <w:t>устанавливается пятидневная рабочая неделя. Продолжительность рабочего</w:t>
      </w:r>
      <w:r w:rsidR="00653DCF">
        <w:rPr>
          <w:rFonts w:ascii="Times New Roman" w:hAnsi="Times New Roman" w:cs="Times New Roman"/>
          <w:sz w:val="26"/>
          <w:szCs w:val="26"/>
        </w:rPr>
        <w:t xml:space="preserve"> времени не </w:t>
      </w:r>
      <w:r w:rsidR="008833DA">
        <w:rPr>
          <w:rFonts w:ascii="Times New Roman" w:hAnsi="Times New Roman" w:cs="Times New Roman"/>
          <w:sz w:val="26"/>
          <w:szCs w:val="26"/>
        </w:rPr>
        <w:t>может</w:t>
      </w:r>
      <w:r w:rsidR="00653DCF">
        <w:rPr>
          <w:rFonts w:ascii="Times New Roman" w:hAnsi="Times New Roman" w:cs="Times New Roman"/>
          <w:sz w:val="26"/>
          <w:szCs w:val="26"/>
        </w:rPr>
        <w:t xml:space="preserve"> превышать 40 часов в неделю</w:t>
      </w:r>
      <w:r w:rsidR="007111E8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Ind w:w="708" w:type="dxa"/>
        <w:tblLook w:val="04A0"/>
      </w:tblPr>
      <w:tblGrid>
        <w:gridCol w:w="3143"/>
        <w:gridCol w:w="3143"/>
        <w:gridCol w:w="3144"/>
      </w:tblGrid>
      <w:tr w:rsidR="007111E8" w:rsidTr="00DC393A">
        <w:tc>
          <w:tcPr>
            <w:tcW w:w="9430" w:type="dxa"/>
            <w:gridSpan w:val="3"/>
          </w:tcPr>
          <w:p w:rsidR="007111E8" w:rsidRPr="007111E8" w:rsidRDefault="007111E8" w:rsidP="001078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1E8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рабочего времени</w:t>
            </w:r>
          </w:p>
        </w:tc>
      </w:tr>
      <w:tr w:rsidR="007111E8" w:rsidTr="007111E8">
        <w:tc>
          <w:tcPr>
            <w:tcW w:w="3143" w:type="dxa"/>
          </w:tcPr>
          <w:p w:rsidR="007111E8" w:rsidRDefault="007111E8" w:rsidP="00CB44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7111E8" w:rsidRDefault="007111E8" w:rsidP="0071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1E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вторник, </w:t>
            </w:r>
          </w:p>
          <w:p w:rsidR="007111E8" w:rsidRPr="007111E8" w:rsidRDefault="007111E8" w:rsidP="0071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1E8">
              <w:rPr>
                <w:rFonts w:ascii="Times New Roman" w:hAnsi="Times New Roman" w:cs="Times New Roman"/>
                <w:sz w:val="20"/>
                <w:szCs w:val="20"/>
              </w:rPr>
              <w:t>среда, четверг</w:t>
            </w:r>
          </w:p>
        </w:tc>
        <w:tc>
          <w:tcPr>
            <w:tcW w:w="3144" w:type="dxa"/>
          </w:tcPr>
          <w:p w:rsidR="007111E8" w:rsidRPr="007111E8" w:rsidRDefault="007111E8" w:rsidP="00711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1E8">
              <w:rPr>
                <w:rFonts w:ascii="Times New Roman" w:hAnsi="Times New Roman" w:cs="Times New Roman"/>
                <w:sz w:val="20"/>
                <w:szCs w:val="20"/>
              </w:rPr>
              <w:t xml:space="preserve">Пятница, </w:t>
            </w:r>
            <w:r w:rsidR="008833DA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7111E8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</w:tr>
      <w:tr w:rsidR="007111E8" w:rsidTr="007111E8">
        <w:tc>
          <w:tcPr>
            <w:tcW w:w="3143" w:type="dxa"/>
          </w:tcPr>
          <w:p w:rsidR="007111E8" w:rsidRDefault="007111E8" w:rsidP="00711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работы</w:t>
            </w:r>
          </w:p>
        </w:tc>
        <w:tc>
          <w:tcPr>
            <w:tcW w:w="3143" w:type="dxa"/>
          </w:tcPr>
          <w:p w:rsidR="007111E8" w:rsidRDefault="007111E8" w:rsidP="00711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час. 00 мин.</w:t>
            </w:r>
          </w:p>
        </w:tc>
        <w:tc>
          <w:tcPr>
            <w:tcW w:w="3144" w:type="dxa"/>
          </w:tcPr>
          <w:p w:rsidR="007111E8" w:rsidRDefault="007111E8" w:rsidP="00711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час. 00 мин.</w:t>
            </w:r>
          </w:p>
        </w:tc>
      </w:tr>
      <w:tr w:rsidR="007111E8" w:rsidTr="007111E8">
        <w:tc>
          <w:tcPr>
            <w:tcW w:w="3143" w:type="dxa"/>
          </w:tcPr>
          <w:p w:rsidR="007111E8" w:rsidRDefault="007111E8" w:rsidP="00A303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работы</w:t>
            </w:r>
          </w:p>
        </w:tc>
        <w:tc>
          <w:tcPr>
            <w:tcW w:w="3143" w:type="dxa"/>
          </w:tcPr>
          <w:p w:rsidR="007111E8" w:rsidRDefault="007111E8" w:rsidP="00A303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час. 15 мин.</w:t>
            </w:r>
          </w:p>
        </w:tc>
        <w:tc>
          <w:tcPr>
            <w:tcW w:w="3144" w:type="dxa"/>
          </w:tcPr>
          <w:p w:rsidR="007111E8" w:rsidRDefault="007111E8" w:rsidP="00A303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час.00 мин.</w:t>
            </w:r>
          </w:p>
        </w:tc>
      </w:tr>
    </w:tbl>
    <w:p w:rsidR="008833DA" w:rsidRDefault="008833DA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согласованию с главой администрации работникам может быть установлен индивидуальный режим рабочего времени в соответствии с трудовым законодательством и иными нормативными правовыми актами, содержащими нормы трудового права.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обязана вести учет времени, фактически отработанного каждым работником.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Ненормированный рабочий день устанавливается для следующих муниципальных служащих администрации: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глава администрации Шкотовского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первый заместитель главы администрации;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D6F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главы администрации;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администрации – начальник управления имущественных и земельных отношений администрации;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аппарата администрации;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руководителя аппарата администрации;</w:t>
      </w:r>
    </w:p>
    <w:p w:rsidR="007111E8" w:rsidRDefault="007111E8" w:rsidP="00A30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 администрации;</w:t>
      </w:r>
    </w:p>
    <w:p w:rsidR="007111E8" w:rsidRDefault="007111E8" w:rsidP="0010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помощник главы администрации</w:t>
      </w:r>
      <w:r w:rsidR="00130F40">
        <w:rPr>
          <w:rFonts w:ascii="Times New Roman" w:hAnsi="Times New Roman" w:cs="Times New Roman"/>
          <w:sz w:val="26"/>
          <w:szCs w:val="26"/>
        </w:rPr>
        <w:t>.</w:t>
      </w:r>
    </w:p>
    <w:p w:rsidR="00A303C0" w:rsidRDefault="00A303C0" w:rsidP="0010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3C0" w:rsidRDefault="00A303C0" w:rsidP="00DD69DC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03C0">
        <w:rPr>
          <w:rFonts w:ascii="Times New Roman" w:hAnsi="Times New Roman" w:cs="Times New Roman"/>
          <w:b/>
          <w:sz w:val="26"/>
          <w:szCs w:val="26"/>
        </w:rPr>
        <w:lastRenderedPageBreak/>
        <w:t>Время отдыха</w:t>
      </w:r>
    </w:p>
    <w:p w:rsidR="00CA2BEA" w:rsidRPr="00A303C0" w:rsidRDefault="00CA2BEA" w:rsidP="001078CD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303C0" w:rsidRDefault="00A303C0" w:rsidP="0010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3C0">
        <w:rPr>
          <w:rFonts w:ascii="Times New Roman" w:hAnsi="Times New Roman" w:cs="Times New Roman"/>
          <w:sz w:val="26"/>
          <w:szCs w:val="26"/>
        </w:rPr>
        <w:t xml:space="preserve">Работникам администрации </w:t>
      </w:r>
      <w:r>
        <w:rPr>
          <w:rFonts w:ascii="Times New Roman" w:hAnsi="Times New Roman" w:cs="Times New Roman"/>
          <w:sz w:val="26"/>
          <w:szCs w:val="26"/>
        </w:rPr>
        <w:t>предоставляются выходные дни (еженедельный непрерывный отдых) – суббота, воскресенье.</w:t>
      </w:r>
    </w:p>
    <w:p w:rsidR="00A303C0" w:rsidRDefault="00A303C0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рабочего дня работнику предоставляется перерыв для отдыха и питания с 12 до 13 часов.</w:t>
      </w:r>
    </w:p>
    <w:p w:rsidR="00A303C0" w:rsidRDefault="00A303C0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профилактики и предупреждения утомления работников, работа которых связана с использованием ПЭВМ, для снятия статического и нервно-эмоционального напряжения, соблюдения режима проветривания помещения работникам предоставляется дополнительное время отдыха продолжительностью 10 минут через 2 часа после начала работы: с 10 час. 00 мин. до 10 час. 10 мин., с 15 час. 00 мин. до 15 час. 10 мин.</w:t>
      </w:r>
      <w:proofErr w:type="gramEnd"/>
    </w:p>
    <w:p w:rsidR="00A303C0" w:rsidRDefault="00A303C0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согласованию с главой администрации муниципальному служащему может быть установлен индивидуальный режим времени отдыха в соответствии с трудовым законодательством и иными нормативными правовыми актами, содержащими нормы трудового права.</w:t>
      </w:r>
    </w:p>
    <w:p w:rsidR="00A303C0" w:rsidRDefault="00A303C0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Нерабочими праздничными днями </w:t>
      </w:r>
      <w:r w:rsidR="002B2BB9">
        <w:rPr>
          <w:rFonts w:ascii="Times New Roman" w:hAnsi="Times New Roman" w:cs="Times New Roman"/>
          <w:sz w:val="26"/>
          <w:szCs w:val="26"/>
        </w:rPr>
        <w:t>считаются</w:t>
      </w:r>
      <w:r>
        <w:rPr>
          <w:rFonts w:ascii="Times New Roman" w:hAnsi="Times New Roman" w:cs="Times New Roman"/>
          <w:sz w:val="26"/>
          <w:szCs w:val="26"/>
        </w:rPr>
        <w:t xml:space="preserve"> дни, указанные в </w:t>
      </w:r>
      <w:r w:rsidR="002B2BB9">
        <w:rPr>
          <w:rFonts w:ascii="Times New Roman" w:hAnsi="Times New Roman" w:cs="Times New Roman"/>
          <w:sz w:val="26"/>
          <w:szCs w:val="26"/>
        </w:rPr>
        <w:t xml:space="preserve">статье </w:t>
      </w:r>
      <w:r w:rsidR="00130F40">
        <w:rPr>
          <w:rFonts w:ascii="Times New Roman" w:hAnsi="Times New Roman" w:cs="Times New Roman"/>
          <w:sz w:val="26"/>
          <w:szCs w:val="26"/>
        </w:rPr>
        <w:t>112 ТК РФ</w:t>
      </w:r>
      <w:r w:rsidR="002B2BB9">
        <w:rPr>
          <w:rFonts w:ascii="Times New Roman" w:hAnsi="Times New Roman" w:cs="Times New Roman"/>
          <w:sz w:val="26"/>
          <w:szCs w:val="26"/>
        </w:rPr>
        <w:t>.</w:t>
      </w:r>
    </w:p>
    <w:p w:rsidR="008833DA" w:rsidRDefault="002B2BB9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 привлечения муниципальных служащих </w:t>
      </w:r>
      <w:r w:rsidR="00BD242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дежурству в выходные и нерабочие праздничные дни составляется график дежурства, утверждаемый распоряжением администрации. </w:t>
      </w:r>
    </w:p>
    <w:p w:rsidR="00B266F5" w:rsidRDefault="00324D03" w:rsidP="00324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в выходные и нерабочие праздничные дни оплачивается не менее чем в двойном размере. По желанию работника, работавшего в выходной (или нерабочий праздничный) день, ему может быть предоставлен другой день отдыха. В этом случае работа в выходной день оплачивается в одинарном размере, а день отдыха оплате не подлежит.</w:t>
      </w:r>
    </w:p>
    <w:p w:rsidR="00324D03" w:rsidRDefault="00324D03" w:rsidP="00A303C0">
      <w:pPr>
        <w:pStyle w:val="2"/>
        <w:spacing w:line="360" w:lineRule="auto"/>
        <w:ind w:firstLine="708"/>
        <w:rPr>
          <w:szCs w:val="26"/>
        </w:rPr>
      </w:pPr>
      <w:proofErr w:type="gramStart"/>
      <w:r w:rsidRPr="00324D03">
        <w:rPr>
          <w:szCs w:val="26"/>
        </w:rPr>
        <w:t xml:space="preserve">Привлечение работников к работе в выходные и нерабочие праздничные </w:t>
      </w:r>
      <w:r>
        <w:rPr>
          <w:szCs w:val="26"/>
        </w:rPr>
        <w:t>дни производится в случае необходимости выполнения заранее непредвиденных работ, от срочного выполнения которых зависит в дальнейшем нормальная работа администрации в целом или ее отдельных структурных подразделений, с письменного согласия работника, в котором он указывает способ компенсирования (двойная оплата, либо предоставление дня отдыха).</w:t>
      </w:r>
      <w:proofErr w:type="gramEnd"/>
    </w:p>
    <w:p w:rsidR="00324D03" w:rsidRDefault="00324D03" w:rsidP="001078CD">
      <w:pPr>
        <w:pStyle w:val="2"/>
        <w:spacing w:line="360" w:lineRule="auto"/>
        <w:ind w:firstLine="709"/>
        <w:rPr>
          <w:szCs w:val="26"/>
        </w:rPr>
      </w:pPr>
      <w:r>
        <w:rPr>
          <w:szCs w:val="26"/>
        </w:rPr>
        <w:t>Привлечение работников к работе в выходные и нерабочие праздничные дни без их согласия допускается в случаях, предусмотренных статьей 113 Т</w:t>
      </w:r>
      <w:r w:rsidR="00130F40">
        <w:rPr>
          <w:szCs w:val="26"/>
        </w:rPr>
        <w:t>К РФ</w:t>
      </w:r>
      <w:r>
        <w:rPr>
          <w:szCs w:val="26"/>
        </w:rPr>
        <w:t>.</w:t>
      </w:r>
    </w:p>
    <w:p w:rsidR="00B266F5" w:rsidRDefault="00CA2BEA" w:rsidP="001078CD">
      <w:pPr>
        <w:pStyle w:val="2"/>
        <w:spacing w:line="36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lastRenderedPageBreak/>
        <w:t>6</w:t>
      </w:r>
      <w:r w:rsidR="00B266F5" w:rsidRPr="002D7F6B">
        <w:rPr>
          <w:b/>
          <w:szCs w:val="26"/>
        </w:rPr>
        <w:t>. Отпуска работников</w:t>
      </w:r>
    </w:p>
    <w:p w:rsidR="008833DA" w:rsidRDefault="008833DA" w:rsidP="001078CD">
      <w:pPr>
        <w:pStyle w:val="2"/>
        <w:spacing w:line="360" w:lineRule="auto"/>
        <w:ind w:firstLine="709"/>
        <w:rPr>
          <w:szCs w:val="26"/>
        </w:rPr>
      </w:pPr>
    </w:p>
    <w:p w:rsidR="00B266F5" w:rsidRDefault="00B266F5" w:rsidP="001078CD">
      <w:pPr>
        <w:pStyle w:val="2"/>
        <w:spacing w:line="360" w:lineRule="auto"/>
        <w:ind w:firstLine="709"/>
        <w:rPr>
          <w:szCs w:val="26"/>
        </w:rPr>
      </w:pPr>
      <w:r>
        <w:rPr>
          <w:szCs w:val="26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Ежегодный оплачиваемый отпуск муниципального служащего состоит из основного оплачиваемого отпуска и дополнительных оплачиваемых отпусков.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Ежегодный основной оплачиваемый отпуск предоставляется муниципальному служащему продолжительностью 30 календарных дней.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="00B313A7">
        <w:rPr>
          <w:szCs w:val="26"/>
        </w:rPr>
        <w:t>3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календарных</w:t>
      </w:r>
      <w:proofErr w:type="gramEnd"/>
      <w:r>
        <w:rPr>
          <w:szCs w:val="26"/>
        </w:rPr>
        <w:t xml:space="preserve"> дня.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Муниципальным служащим предоставляется ежегодный дополнительный оплачиваемый отпуск за работу в </w:t>
      </w:r>
      <w:r w:rsidR="00130F40">
        <w:rPr>
          <w:szCs w:val="26"/>
        </w:rPr>
        <w:t>ю</w:t>
      </w:r>
      <w:r>
        <w:rPr>
          <w:szCs w:val="26"/>
        </w:rPr>
        <w:t>жных районах Дальнего Востока продолжительностью 8 календарных дней.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В целях, предусмотренных федеральными законами,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 </w:t>
      </w:r>
    </w:p>
    <w:p w:rsidR="00B266F5" w:rsidRPr="001078CD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Очередность предоставления ежегодных отпусков определяется в соответствии с графиком отпусков, утверждаемым распоряжением администрации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две недели до наступления календарного года. О времени начала отпуска работник должен быть извещен под роспись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две недели до его начала. </w:t>
      </w:r>
    </w:p>
    <w:p w:rsidR="00C410EE" w:rsidRPr="00C410EE" w:rsidRDefault="00C410EE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Правом на использование отпуска за первый год работы возникает у работника по истечении шести месяцев его непрерывной работы. По соглашению сторон </w:t>
      </w:r>
      <w:r>
        <w:rPr>
          <w:szCs w:val="26"/>
        </w:rPr>
        <w:lastRenderedPageBreak/>
        <w:t>оплачиваемый отпуск работнику может быть предоставлен и до истечения шести месяцев.</w:t>
      </w:r>
    </w:p>
    <w:p w:rsidR="00C410EE" w:rsidRDefault="00C410EE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Правом на предоставление оплачиваемого отпуска до истечения шести месяцев непрерывной работы по заявлению работника могут воспользоваться: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женщины перед отпуском по беременности и родам или непосредственно после него либо по окончании отпуска по уходу за ребенком – статьи 122, 260 Т</w:t>
      </w:r>
      <w:r w:rsidR="00130F40">
        <w:rPr>
          <w:szCs w:val="26"/>
        </w:rPr>
        <w:t>К РФ</w:t>
      </w:r>
      <w:r>
        <w:rPr>
          <w:szCs w:val="26"/>
        </w:rPr>
        <w:t>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работники, усыновившие ребенка (детей) в возрасте до трех месяцев – статья 122 Т</w:t>
      </w:r>
      <w:r w:rsidR="00130F40">
        <w:rPr>
          <w:szCs w:val="26"/>
        </w:rPr>
        <w:t xml:space="preserve">К </w:t>
      </w:r>
      <w:r>
        <w:rPr>
          <w:szCs w:val="26"/>
        </w:rPr>
        <w:t>РФ;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мужья в период нахождения жены в отпуске по беременности и родам (данный отпуск предоставляется по желанию работника независимо от времени непрерывной работы в данной организации) – статьи 123 Т</w:t>
      </w:r>
      <w:r w:rsidR="00130F40">
        <w:rPr>
          <w:szCs w:val="26"/>
        </w:rPr>
        <w:t>К</w:t>
      </w:r>
      <w:r>
        <w:rPr>
          <w:szCs w:val="26"/>
        </w:rPr>
        <w:t xml:space="preserve"> РФ;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Продление или перенесение ежегодного оплачиваемого отпуска производится в соответствии со статьей 124 Т</w:t>
      </w:r>
      <w:r w:rsidR="00130F40">
        <w:rPr>
          <w:szCs w:val="26"/>
        </w:rPr>
        <w:t>К</w:t>
      </w:r>
      <w:r>
        <w:rPr>
          <w:szCs w:val="26"/>
        </w:rPr>
        <w:t xml:space="preserve"> РФ.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Перенесение отпуска по причине временной нетрудоспособности осуществляется на основании письменного заявления работника.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Отзыв работника из отпуска осуществляется по ходатайству руководителя структурного подразделения, </w:t>
      </w:r>
      <w:proofErr w:type="gramStart"/>
      <w:r>
        <w:rPr>
          <w:szCs w:val="26"/>
        </w:rPr>
        <w:t>заместителя главы администрации, курирующего деятельность структурного подразделения либо руководителя аппарата администрации и допускается</w:t>
      </w:r>
      <w:proofErr w:type="gramEnd"/>
      <w:r>
        <w:rPr>
          <w:szCs w:val="26"/>
        </w:rPr>
        <w:t xml:space="preserve"> только с согласия работника.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Неиспользованная часть отпуска по желанию работника должна быть предоставлена в любое удобное для работника время в течение текущего рабочего года или присоединена к отпуску за следующий рабочий год. 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Самовольный выход работника из отпуска, в том числе не использование части отпуска, продленного на количество дней временной нетрудоспособности, совпавшей с периодом предоставленного отпуска, </w:t>
      </w:r>
      <w:r w:rsidR="00C410EE">
        <w:rPr>
          <w:szCs w:val="26"/>
        </w:rPr>
        <w:t>является</w:t>
      </w:r>
      <w:r>
        <w:rPr>
          <w:szCs w:val="26"/>
        </w:rPr>
        <w:t xml:space="preserve"> нарушением трудовой дисциплины.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По соглашению между работником и администрацией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исключительных случаях по письменному заявлению работника часть ежегодного отпуска, превышающая 28 календарных дней, может быть заменена денежной компенсацией. В случае суммирования ежегодных оплачиваемых отпусков денежной компенсацией могут быть заменены часть каждого отпуска, превышающая 28 календарных дней.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lastRenderedPageBreak/>
        <w:t>При увольнении работнику выплачивается денежная компенсация за все неиспользованные отпуска.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администрацией.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обязательном порядке отпуск без сохранения заработной платы предоставляется: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работающим пенсионерам по старости – до 14 календарных дней в году;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работающим инвалидам – до 60 календарных дней в году;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работникам в случаях рождения ребенка, регистрации брака, смерти близких родственников – до 5 календарных дней;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- в других случаях, предусмотренных Трудовым кодексом РФ.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Исчислени</w:t>
      </w:r>
      <w:r w:rsidR="002E3989">
        <w:rPr>
          <w:szCs w:val="26"/>
        </w:rPr>
        <w:t>е</w:t>
      </w:r>
      <w:r>
        <w:rPr>
          <w:szCs w:val="26"/>
        </w:rPr>
        <w:t xml:space="preserve"> стажа работы, дающего право на ежегодные оплачиваемые отпуска, производится в соответствии со статьей 121 Т</w:t>
      </w:r>
      <w:r w:rsidR="00130F40">
        <w:rPr>
          <w:szCs w:val="26"/>
        </w:rPr>
        <w:t>К РФ</w:t>
      </w:r>
      <w:r>
        <w:rPr>
          <w:szCs w:val="26"/>
        </w:rPr>
        <w:t>.</w:t>
      </w:r>
    </w:p>
    <w:p w:rsidR="00B266F5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Оплата отпуска производится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три дня до его начала.</w:t>
      </w:r>
    </w:p>
    <w:p w:rsidR="00B266F5" w:rsidRPr="00472AFD" w:rsidRDefault="00B266F5" w:rsidP="00B266F5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      </w:t>
      </w:r>
    </w:p>
    <w:p w:rsidR="000B3A5D" w:rsidRDefault="00CA2BEA" w:rsidP="00CA2BEA">
      <w:pPr>
        <w:pStyle w:val="2"/>
        <w:ind w:left="360"/>
        <w:jc w:val="center"/>
        <w:rPr>
          <w:b/>
          <w:szCs w:val="26"/>
        </w:rPr>
      </w:pPr>
      <w:r>
        <w:rPr>
          <w:b/>
          <w:szCs w:val="26"/>
        </w:rPr>
        <w:t>7. Совмещение должностей. Исполнение обязанностей временно отсутствующего работника без освобождения от работы, определенной трудовым договором</w:t>
      </w:r>
    </w:p>
    <w:p w:rsidR="00CA2BEA" w:rsidRDefault="00CA2BEA" w:rsidP="00CA2BEA">
      <w:pPr>
        <w:pStyle w:val="2"/>
        <w:ind w:left="360"/>
        <w:rPr>
          <w:b/>
          <w:szCs w:val="26"/>
        </w:rPr>
      </w:pPr>
    </w:p>
    <w:p w:rsidR="00CA2BEA" w:rsidRDefault="00CA2BEA" w:rsidP="00CA2BEA">
      <w:pPr>
        <w:pStyle w:val="2"/>
        <w:ind w:left="360"/>
        <w:rPr>
          <w:b/>
          <w:szCs w:val="26"/>
        </w:rPr>
      </w:pPr>
    </w:p>
    <w:p w:rsidR="000B3A5D" w:rsidRDefault="00CA2BEA" w:rsidP="00CA2BEA">
      <w:pPr>
        <w:pStyle w:val="2"/>
        <w:spacing w:line="360" w:lineRule="auto"/>
        <w:ind w:firstLine="708"/>
        <w:rPr>
          <w:szCs w:val="26"/>
        </w:rPr>
      </w:pPr>
      <w:r w:rsidRPr="00CA2BEA">
        <w:rPr>
          <w:szCs w:val="26"/>
        </w:rPr>
        <w:t>Выполнение должностных обязанностей</w:t>
      </w:r>
      <w:r>
        <w:rPr>
          <w:szCs w:val="26"/>
        </w:rPr>
        <w:t xml:space="preserve"> временно отсутствующего работника может быть поручено другому работнику без освобождени</w:t>
      </w:r>
      <w:r w:rsidR="001D3FE0">
        <w:rPr>
          <w:szCs w:val="26"/>
        </w:rPr>
        <w:t>я</w:t>
      </w:r>
      <w:r>
        <w:rPr>
          <w:szCs w:val="26"/>
        </w:rPr>
        <w:t xml:space="preserve"> его от работы, определенной трудовым договором. При этом срок, в течение которого работник будет выполнять дополнительную работу, ее содержание и размер дополнительной оплаты устанавливаются администрацией с письменного согласия работника.</w:t>
      </w:r>
    </w:p>
    <w:p w:rsidR="00CA2BEA" w:rsidRDefault="00CA2BEA" w:rsidP="00CA2BEA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При исполнении работником обязанностей временно отсутствующего работника по должности, относящейся к высшей (либо главной) группе должностей муниципальной службы, ему выплачивается разница в окладах.</w:t>
      </w:r>
    </w:p>
    <w:p w:rsidR="00CA2BEA" w:rsidRDefault="00CA2BEA" w:rsidP="00CA2BEA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случаях исполнения обязанностей временно отсутствующего работника, должность которого относится к ведущей, старшей или младшей группе должностей муниципальной службы, производится доплата в размере 20% должностного оклада работника, должность которого относится к более высокой группе.</w:t>
      </w:r>
    </w:p>
    <w:p w:rsidR="00CA2BEA" w:rsidRDefault="00CA2BEA" w:rsidP="00CA2BEA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lastRenderedPageBreak/>
        <w:t>Работник имеет право досрочно отказаться от выполнения дополнительной работы, а администрация</w:t>
      </w:r>
      <w:r w:rsidR="00597502">
        <w:rPr>
          <w:szCs w:val="26"/>
        </w:rPr>
        <w:t xml:space="preserve"> – досрочно отменить распоряжение о ее выполнении, предупредив об этом другую сторону в письменной форме не </w:t>
      </w:r>
      <w:proofErr w:type="gramStart"/>
      <w:r w:rsidR="00597502">
        <w:rPr>
          <w:szCs w:val="26"/>
        </w:rPr>
        <w:t>позднее</w:t>
      </w:r>
      <w:proofErr w:type="gramEnd"/>
      <w:r w:rsidR="00597502">
        <w:rPr>
          <w:szCs w:val="26"/>
        </w:rPr>
        <w:t xml:space="preserve"> чем за три рабочих дня.</w:t>
      </w:r>
    </w:p>
    <w:p w:rsidR="00B2445B" w:rsidRDefault="00BD2428" w:rsidP="001078CD">
      <w:pPr>
        <w:pStyle w:val="2"/>
        <w:spacing w:line="360" w:lineRule="auto"/>
        <w:ind w:left="1080"/>
        <w:jc w:val="center"/>
        <w:rPr>
          <w:b/>
          <w:szCs w:val="26"/>
        </w:rPr>
      </w:pPr>
      <w:r>
        <w:rPr>
          <w:b/>
          <w:szCs w:val="26"/>
        </w:rPr>
        <w:t>8.</w:t>
      </w:r>
      <w:r w:rsidR="00130F40">
        <w:rPr>
          <w:b/>
          <w:szCs w:val="26"/>
        </w:rPr>
        <w:t xml:space="preserve"> </w:t>
      </w:r>
      <w:r>
        <w:rPr>
          <w:b/>
          <w:szCs w:val="26"/>
        </w:rPr>
        <w:t>Оп</w:t>
      </w:r>
      <w:r w:rsidR="000B3A5D">
        <w:rPr>
          <w:b/>
          <w:szCs w:val="26"/>
        </w:rPr>
        <w:t>лата труда</w:t>
      </w:r>
    </w:p>
    <w:p w:rsidR="00BD7313" w:rsidRDefault="00BD7313" w:rsidP="001078CD">
      <w:pPr>
        <w:pStyle w:val="2"/>
        <w:spacing w:line="360" w:lineRule="auto"/>
        <w:ind w:left="720"/>
        <w:rPr>
          <w:b/>
          <w:szCs w:val="26"/>
        </w:rPr>
      </w:pPr>
    </w:p>
    <w:p w:rsidR="0077766D" w:rsidRDefault="0077766D" w:rsidP="00107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F81">
        <w:rPr>
          <w:rFonts w:ascii="Times New Roman" w:hAnsi="Times New Roman" w:cs="Times New Roman"/>
          <w:sz w:val="26"/>
          <w:szCs w:val="26"/>
        </w:rPr>
        <w:t>Оплата труда муниципальных служащих администрации производится в виде денежного содержания, которое состоит из должностного оклада в соответствии с замещаемой должностью</w:t>
      </w:r>
      <w:r>
        <w:rPr>
          <w:rFonts w:ascii="Times New Roman" w:hAnsi="Times New Roman" w:cs="Times New Roman"/>
          <w:sz w:val="26"/>
          <w:szCs w:val="26"/>
        </w:rPr>
        <w:t>, а также из ежемесячных и иных дополнительных выплат, размер и порядок осуществления которых устанавливаются муниципальными правовыми актами Шкотовского муниципального района в соответствии с законодательством Российской Федерации и законодательством Приморского края.</w:t>
      </w:r>
    </w:p>
    <w:p w:rsidR="0077766D" w:rsidRDefault="0077766D" w:rsidP="007776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</w:p>
    <w:p w:rsidR="00BD7313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361"/>
      <w:r w:rsidRPr="00571065">
        <w:rPr>
          <w:rFonts w:ascii="Times New Roman" w:hAnsi="Times New Roman" w:cs="Times New Roman"/>
          <w:sz w:val="26"/>
          <w:szCs w:val="26"/>
        </w:rPr>
        <w:t>Выплата заработной платы производится в денежной форме в валюте Российской Федерации (в рублях) не реже, чем каждые полмесяца путем пере</w:t>
      </w:r>
      <w:r w:rsidR="000F1D53">
        <w:rPr>
          <w:rFonts w:ascii="Times New Roman" w:hAnsi="Times New Roman" w:cs="Times New Roman"/>
          <w:sz w:val="26"/>
          <w:szCs w:val="26"/>
        </w:rPr>
        <w:t>вода</w:t>
      </w:r>
      <w:r w:rsidRPr="00571065">
        <w:rPr>
          <w:rFonts w:ascii="Times New Roman" w:hAnsi="Times New Roman" w:cs="Times New Roman"/>
          <w:sz w:val="26"/>
          <w:szCs w:val="26"/>
        </w:rPr>
        <w:t xml:space="preserve"> в кредитную организацию</w:t>
      </w:r>
      <w:r w:rsidR="000F1D53">
        <w:rPr>
          <w:rFonts w:ascii="Times New Roman" w:hAnsi="Times New Roman" w:cs="Times New Roman"/>
          <w:sz w:val="26"/>
          <w:szCs w:val="26"/>
        </w:rPr>
        <w:t>, указанную в заявлении работника,</w:t>
      </w:r>
      <w:r w:rsidRPr="00571065">
        <w:rPr>
          <w:rFonts w:ascii="Times New Roman" w:hAnsi="Times New Roman" w:cs="Times New Roman"/>
          <w:sz w:val="26"/>
          <w:szCs w:val="26"/>
        </w:rPr>
        <w:t xml:space="preserve"> на лицевой счет работника.</w:t>
      </w:r>
    </w:p>
    <w:p w:rsidR="00105C3A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1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Выплата заработной платы </w:t>
      </w:r>
      <w:r w:rsidR="00171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первую половину месяца </w:t>
      </w:r>
      <w:r w:rsidRPr="00571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производится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571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-го </w:t>
      </w:r>
      <w:r w:rsidR="00171B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числа расчетного месяца, заработная плата за вторую половину месяца</w:t>
      </w:r>
      <w:r w:rsidR="00105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производится 15-го числа месяца, следующего за </w:t>
      </w:r>
      <w:proofErr w:type="gramStart"/>
      <w:r w:rsidR="00105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расчетным</w:t>
      </w:r>
      <w:proofErr w:type="gramEnd"/>
      <w:r w:rsidR="00105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7766D" w:rsidRPr="00571065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1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совпадении дней выдачи заработной платы с выходными или</w:t>
      </w:r>
      <w:r w:rsidR="000F1D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нерабочим праздничным днем</w:t>
      </w:r>
      <w:r w:rsidRPr="005710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F1D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выплата заработной платы производится накануне этого дня.</w:t>
      </w:r>
    </w:p>
    <w:p w:rsidR="0077766D" w:rsidRPr="008F2EB7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2EB7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</w:t>
      </w:r>
      <w:r>
        <w:rPr>
          <w:rFonts w:ascii="Times New Roman" w:hAnsi="Times New Roman" w:cs="Times New Roman"/>
          <w:sz w:val="26"/>
          <w:szCs w:val="26"/>
        </w:rPr>
        <w:t xml:space="preserve">извещает в </w:t>
      </w:r>
      <w:r w:rsidRPr="008F2EB7">
        <w:rPr>
          <w:rFonts w:ascii="Times New Roman" w:hAnsi="Times New Roman" w:cs="Times New Roman"/>
          <w:sz w:val="26"/>
          <w:szCs w:val="26"/>
        </w:rPr>
        <w:t>письменной форме каждого работника:</w:t>
      </w:r>
    </w:p>
    <w:p w:rsidR="0077766D" w:rsidRPr="008F2EB7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3611"/>
      <w:bookmarkEnd w:id="4"/>
      <w:r w:rsidRPr="008F2EB7">
        <w:rPr>
          <w:rFonts w:ascii="Times New Roman" w:hAnsi="Times New Roman" w:cs="Times New Roman"/>
          <w:sz w:val="26"/>
          <w:szCs w:val="26"/>
        </w:rPr>
        <w:t>1) о составных частях заработной платы, причитающейся ему за соответствующий период;</w:t>
      </w:r>
    </w:p>
    <w:p w:rsidR="0077766D" w:rsidRPr="008F2EB7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612"/>
      <w:bookmarkEnd w:id="5"/>
      <w:r w:rsidRPr="008F2EB7">
        <w:rPr>
          <w:rFonts w:ascii="Times New Roman" w:hAnsi="Times New Roman" w:cs="Times New Roman"/>
          <w:sz w:val="26"/>
          <w:szCs w:val="26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7766D" w:rsidRPr="008F2EB7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613"/>
      <w:bookmarkEnd w:id="6"/>
      <w:r w:rsidRPr="008F2EB7">
        <w:rPr>
          <w:rFonts w:ascii="Times New Roman" w:hAnsi="Times New Roman" w:cs="Times New Roman"/>
          <w:sz w:val="26"/>
          <w:szCs w:val="26"/>
        </w:rPr>
        <w:t xml:space="preserve">3) о размерах </w:t>
      </w:r>
      <w:proofErr w:type="gramStart"/>
      <w:r w:rsidRPr="008F2EB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F2EB7">
        <w:rPr>
          <w:rFonts w:ascii="Times New Roman" w:hAnsi="Times New Roman" w:cs="Times New Roman"/>
          <w:sz w:val="26"/>
          <w:szCs w:val="26"/>
        </w:rPr>
        <w:t xml:space="preserve"> об основаниях произведенных удержаний;</w:t>
      </w:r>
    </w:p>
    <w:p w:rsidR="0077766D" w:rsidRPr="008F2EB7" w:rsidRDefault="0077766D" w:rsidP="007776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614"/>
      <w:bookmarkEnd w:id="7"/>
      <w:r w:rsidRPr="008F2EB7">
        <w:rPr>
          <w:rFonts w:ascii="Times New Roman" w:hAnsi="Times New Roman" w:cs="Times New Roman"/>
          <w:sz w:val="26"/>
          <w:szCs w:val="26"/>
        </w:rPr>
        <w:t>4) об общей денежной сумме, подлежащей выплате.</w:t>
      </w:r>
    </w:p>
    <w:p w:rsidR="0077766D" w:rsidRPr="00B53FED" w:rsidRDefault="0077766D" w:rsidP="00130F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1"/>
      <w:bookmarkEnd w:id="8"/>
      <w:r w:rsidRPr="00B53FED">
        <w:rPr>
          <w:rFonts w:ascii="Times New Roman" w:hAnsi="Times New Roman" w:cs="Times New Roman"/>
          <w:sz w:val="26"/>
          <w:szCs w:val="26"/>
        </w:rPr>
        <w:lastRenderedPageBreak/>
        <w:t>Размер выплаты заработной платы за первую половину месяца не может быть ниже размера должностного оклада муниципального служащего за отработанное время.</w:t>
      </w:r>
    </w:p>
    <w:bookmarkEnd w:id="9"/>
    <w:p w:rsidR="00C410EE" w:rsidRPr="00B53FED" w:rsidRDefault="00C410EE" w:rsidP="00130F4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6863" w:rsidRDefault="00BD2428" w:rsidP="00130F40">
      <w:pPr>
        <w:pStyle w:val="2"/>
        <w:spacing w:line="360" w:lineRule="auto"/>
        <w:ind w:left="284"/>
        <w:jc w:val="center"/>
        <w:rPr>
          <w:b/>
          <w:szCs w:val="26"/>
        </w:rPr>
      </w:pPr>
      <w:r>
        <w:rPr>
          <w:b/>
          <w:szCs w:val="26"/>
        </w:rPr>
        <w:t>9.</w:t>
      </w:r>
      <w:r w:rsidR="00130F40">
        <w:rPr>
          <w:b/>
          <w:szCs w:val="26"/>
        </w:rPr>
        <w:t xml:space="preserve"> </w:t>
      </w:r>
      <w:r w:rsidR="003E6863">
        <w:rPr>
          <w:b/>
          <w:szCs w:val="26"/>
        </w:rPr>
        <w:t>Прекращение (расторжение) трудового договора</w:t>
      </w:r>
    </w:p>
    <w:p w:rsidR="00C410EE" w:rsidRDefault="00C410EE" w:rsidP="00130F40">
      <w:pPr>
        <w:pStyle w:val="2"/>
        <w:spacing w:line="360" w:lineRule="auto"/>
        <w:ind w:left="284"/>
        <w:jc w:val="center"/>
        <w:rPr>
          <w:b/>
          <w:szCs w:val="26"/>
        </w:rPr>
      </w:pPr>
    </w:p>
    <w:p w:rsidR="003E6863" w:rsidRPr="000F2539" w:rsidRDefault="003E6863" w:rsidP="00130F40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Освобождение от замещаемой должности муниципальной службы и увольнение работников производится по основаниям, установленным Т</w:t>
      </w:r>
      <w:r w:rsidR="00C84E9E">
        <w:rPr>
          <w:szCs w:val="26"/>
        </w:rPr>
        <w:t>К РФ</w:t>
      </w:r>
      <w:r w:rsidRPr="000F2539">
        <w:rPr>
          <w:szCs w:val="26"/>
        </w:rPr>
        <w:t>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Прекращение (расторжение) трудового договора оформляется распоряжением администрации Шкотовского муниципального района. 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С распоряжением работник должен быть ознакомлен под роспись. По требованию работника администрация обязана ему выдать надлежащим образом заверенную копию указанного распоряжения.</w:t>
      </w:r>
      <w:r w:rsidR="00905B5C">
        <w:rPr>
          <w:szCs w:val="26"/>
        </w:rPr>
        <w:t xml:space="preserve"> В случае,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роспись, на распоряжении производится соответствующая запись.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Днем прекращения трудового договора является последний день работы работника, за исключением случаев, когда работник фактически не работал, но за ним в соответствии с Т</w:t>
      </w:r>
      <w:r w:rsidR="00C84E9E">
        <w:rPr>
          <w:szCs w:val="26"/>
        </w:rPr>
        <w:t>К</w:t>
      </w:r>
      <w:r>
        <w:rPr>
          <w:szCs w:val="26"/>
        </w:rPr>
        <w:t xml:space="preserve"> РФ или иным федеральным законом сохранялось место работы (должность).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день прекращения трудового договора администрация обязана выдать работнику трудовую книжку и произвести с ним расчет в соответствии со статьей 140 ТК РФ. По письменному заявлению работника администрация также обязана выдать ему заверенные надлежащим образом копии документов, связанных с работой.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действия администрации производятся в соответствии со статьей 84.1 Т</w:t>
      </w:r>
      <w:r w:rsidR="00130F40">
        <w:rPr>
          <w:szCs w:val="26"/>
        </w:rPr>
        <w:t>К РФ</w:t>
      </w:r>
      <w:r>
        <w:rPr>
          <w:szCs w:val="26"/>
        </w:rPr>
        <w:t>.</w:t>
      </w:r>
    </w:p>
    <w:p w:rsidR="003E6863" w:rsidRDefault="003E6863" w:rsidP="003E6863">
      <w:pPr>
        <w:pStyle w:val="2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Запись в трудовую книжку об обосновании 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о причине прекращения трудового договора должна производиться в точном соответствии с формулировками ТК РФ или Федерального закона от 02.03.2007 года №</w:t>
      </w:r>
      <w:r w:rsidR="00130F40">
        <w:rPr>
          <w:szCs w:val="26"/>
        </w:rPr>
        <w:t xml:space="preserve"> </w:t>
      </w:r>
      <w:r>
        <w:rPr>
          <w:szCs w:val="26"/>
        </w:rPr>
        <w:t>25-ФЗ «О муниципальной службе в Российской Федерации» и со ссылкой на соответствующие статью, часть статьи, пункт статьи ТК РФ или Федерального закона от 02.03.2007 года №</w:t>
      </w:r>
      <w:r w:rsidR="00130F40">
        <w:rPr>
          <w:szCs w:val="26"/>
        </w:rPr>
        <w:t xml:space="preserve"> </w:t>
      </w:r>
      <w:r>
        <w:rPr>
          <w:szCs w:val="26"/>
        </w:rPr>
        <w:t>25-ФЗ «О муниципальной службе в Российской Федерации».</w:t>
      </w:r>
    </w:p>
    <w:p w:rsidR="007F192C" w:rsidRDefault="007F192C" w:rsidP="007F1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1C18" w:rsidRDefault="00221C18" w:rsidP="00BD242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BD2428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.Основные права и обязанности администрации:</w:t>
      </w:r>
    </w:p>
    <w:p w:rsidR="00BD2428" w:rsidRDefault="00BD2428" w:rsidP="00BD242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C18" w:rsidRDefault="00221C18" w:rsidP="00B146A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D2428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.1. Права администрации</w:t>
      </w:r>
      <w:r w:rsidR="007545A9">
        <w:rPr>
          <w:rFonts w:ascii="Times New Roman" w:hAnsi="Times New Roman" w:cs="Times New Roman"/>
          <w:b/>
          <w:sz w:val="26"/>
          <w:szCs w:val="26"/>
        </w:rPr>
        <w:t>:</w:t>
      </w: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A9">
        <w:rPr>
          <w:rFonts w:ascii="Times New Roman" w:hAnsi="Times New Roman" w:cs="Times New Roman"/>
          <w:sz w:val="26"/>
          <w:szCs w:val="26"/>
        </w:rPr>
        <w:t xml:space="preserve">- заключать, </w:t>
      </w:r>
      <w:proofErr w:type="gramStart"/>
      <w:r w:rsidRPr="007545A9">
        <w:rPr>
          <w:rFonts w:ascii="Times New Roman" w:hAnsi="Times New Roman" w:cs="Times New Roman"/>
          <w:sz w:val="26"/>
          <w:szCs w:val="26"/>
        </w:rPr>
        <w:t>изменять и расторгать</w:t>
      </w:r>
      <w:proofErr w:type="gramEnd"/>
      <w:r w:rsidRPr="007545A9">
        <w:rPr>
          <w:rFonts w:ascii="Times New Roman" w:hAnsi="Times New Roman" w:cs="Times New Roman"/>
          <w:sz w:val="26"/>
          <w:szCs w:val="26"/>
        </w:rPr>
        <w:t xml:space="preserve"> трудовые договоры с работниками в порядке и на условиях, которые установлены трудовым законодательством и иными актами, содержащими нормы трудового права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вести коллективные переговоры и заключать коллективные договоры;</w:t>
      </w:r>
    </w:p>
    <w:p w:rsidR="00C84E9E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поощрять работников за добросовестный эффективный труд;</w:t>
      </w:r>
    </w:p>
    <w:p w:rsidR="00C84E9E" w:rsidRDefault="00C84E9E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84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требовать от работников исполнения ими трудовых обязанностей и бережного</w:t>
      </w:r>
    </w:p>
    <w:p w:rsidR="007545A9" w:rsidRDefault="007545A9" w:rsidP="00C84E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отношения к имуществу администрации и других работников, соблюдения правил внутреннего трудового распорядка;</w:t>
      </w: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привлекать работников к дисциплинарной и материальной ответственности в порядке, установленном ТК РФ и иными нормативн</w:t>
      </w:r>
      <w:r w:rsidR="00AA4662">
        <w:rPr>
          <w:rFonts w:ascii="Times New Roman" w:hAnsi="Times New Roman" w:cs="Times New Roman"/>
          <w:sz w:val="26"/>
          <w:szCs w:val="26"/>
        </w:rPr>
        <w:t xml:space="preserve">ыми </w:t>
      </w:r>
      <w:r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применять локальные нормативные акты, действующие в отношении работников.</w:t>
      </w:r>
    </w:p>
    <w:p w:rsidR="00C84E9E" w:rsidRDefault="00C84E9E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5A9">
        <w:rPr>
          <w:rFonts w:ascii="Times New Roman" w:hAnsi="Times New Roman" w:cs="Times New Roman"/>
          <w:b/>
          <w:sz w:val="26"/>
          <w:szCs w:val="26"/>
        </w:rPr>
        <w:t>1</w:t>
      </w:r>
      <w:r w:rsidR="00BD2428">
        <w:rPr>
          <w:rFonts w:ascii="Times New Roman" w:hAnsi="Times New Roman" w:cs="Times New Roman"/>
          <w:b/>
          <w:sz w:val="26"/>
          <w:szCs w:val="26"/>
        </w:rPr>
        <w:t>0.2.</w:t>
      </w:r>
      <w:r w:rsidRPr="007545A9">
        <w:rPr>
          <w:rFonts w:ascii="Times New Roman" w:hAnsi="Times New Roman" w:cs="Times New Roman"/>
          <w:b/>
          <w:sz w:val="26"/>
          <w:szCs w:val="26"/>
        </w:rPr>
        <w:t xml:space="preserve"> Обязанности администрации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7545A9" w:rsidRDefault="007545A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A9">
        <w:rPr>
          <w:rFonts w:ascii="Times New Roman" w:hAnsi="Times New Roman" w:cs="Times New Roman"/>
          <w:sz w:val="26"/>
          <w:szCs w:val="26"/>
        </w:rPr>
        <w:t>- соблюдать трудовое законодательство и иные нормативн</w:t>
      </w:r>
      <w:r w:rsidR="00AA4662">
        <w:rPr>
          <w:rFonts w:ascii="Times New Roman" w:hAnsi="Times New Roman" w:cs="Times New Roman"/>
          <w:sz w:val="26"/>
          <w:szCs w:val="26"/>
        </w:rPr>
        <w:t xml:space="preserve">ые </w:t>
      </w:r>
      <w:r w:rsidRPr="007545A9">
        <w:rPr>
          <w:rFonts w:ascii="Times New Roman" w:hAnsi="Times New Roman" w:cs="Times New Roman"/>
          <w:sz w:val="26"/>
          <w:szCs w:val="26"/>
        </w:rPr>
        <w:t>правовые акты, содержащие нормы трудового права, локальные нормативные акты, условия коллективного договора и трудовых договоров</w:t>
      </w:r>
      <w:r w:rsidR="00F52340">
        <w:rPr>
          <w:rFonts w:ascii="Times New Roman" w:hAnsi="Times New Roman" w:cs="Times New Roman"/>
          <w:sz w:val="26"/>
          <w:szCs w:val="26"/>
        </w:rPr>
        <w:t>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46A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предоставлять работникам работу, обусловленную трудовым договором;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46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обеспечивать работниками равную оплату за труд равной ценности;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выплачивать в полном размере причитающуюся работникам заработную плату;</w:t>
      </w:r>
    </w:p>
    <w:p w:rsidR="00F52340" w:rsidRDefault="00F52340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="00322689">
        <w:rPr>
          <w:rFonts w:ascii="Times New Roman" w:hAnsi="Times New Roman" w:cs="Times New Roman"/>
          <w:sz w:val="26"/>
          <w:szCs w:val="26"/>
        </w:rPr>
        <w:t>;</w:t>
      </w:r>
    </w:p>
    <w:p w:rsidR="00322689" w:rsidRDefault="00322689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соблюдением трудового законодательства и иных нормативных правовых актов, содержащих нормы трудового права;</w:t>
      </w:r>
    </w:p>
    <w:p w:rsidR="007644DF" w:rsidRDefault="007644DF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644DF" w:rsidRDefault="007644DF" w:rsidP="00B14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Т</w:t>
      </w:r>
      <w:r w:rsidR="00130F40">
        <w:rPr>
          <w:rFonts w:ascii="Times New Roman" w:hAnsi="Times New Roman" w:cs="Times New Roman"/>
          <w:sz w:val="26"/>
          <w:szCs w:val="26"/>
        </w:rPr>
        <w:t>К РФ</w:t>
      </w:r>
      <w:r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</w:t>
      </w:r>
    </w:p>
    <w:p w:rsidR="00C84E9E" w:rsidRDefault="00C84E9E" w:rsidP="00BD242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AA" w:rsidRPr="00BD2428" w:rsidRDefault="00BD2428" w:rsidP="00BD242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B146AA" w:rsidRPr="00BD2428">
        <w:rPr>
          <w:rFonts w:ascii="Times New Roman" w:hAnsi="Times New Roman" w:cs="Times New Roman"/>
          <w:b/>
          <w:sz w:val="26"/>
          <w:szCs w:val="26"/>
        </w:rPr>
        <w:t>Вступление в силу Правил внутреннего трудового распорядка администрации Шкотовского муниципального района</w:t>
      </w:r>
    </w:p>
    <w:p w:rsidR="00BD2428" w:rsidRDefault="00BD2428" w:rsidP="00B146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146AA" w:rsidRPr="00B146AA" w:rsidRDefault="00B146AA" w:rsidP="00B146A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B146AA">
        <w:rPr>
          <w:rFonts w:ascii="Times New Roman" w:hAnsi="Times New Roman" w:cs="Times New Roman"/>
          <w:sz w:val="26"/>
          <w:szCs w:val="26"/>
        </w:rPr>
        <w:t xml:space="preserve">Настоящие Правила вступают в силу с момента </w:t>
      </w:r>
      <w:r w:rsidR="00AA4662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146AA" w:rsidRPr="00B146AA" w:rsidSect="00DD69DC">
      <w:footerReference w:type="default" r:id="rId8"/>
      <w:pgSz w:w="11906" w:h="16838"/>
      <w:pgMar w:top="568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CB" w:rsidRDefault="000108CB" w:rsidP="00C72456">
      <w:pPr>
        <w:spacing w:after="0" w:line="240" w:lineRule="auto"/>
      </w:pPr>
      <w:r>
        <w:separator/>
      </w:r>
    </w:p>
  </w:endnote>
  <w:endnote w:type="continuationSeparator" w:id="1">
    <w:p w:rsidR="000108CB" w:rsidRDefault="000108CB" w:rsidP="00C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2443"/>
      <w:docPartObj>
        <w:docPartGallery w:val="Page Numbers (Bottom of Page)"/>
        <w:docPartUnique/>
      </w:docPartObj>
    </w:sdtPr>
    <w:sdtContent>
      <w:p w:rsidR="00DC393A" w:rsidRDefault="00166CE3">
        <w:pPr>
          <w:pStyle w:val="aa"/>
          <w:jc w:val="right"/>
        </w:pPr>
        <w:fldSimple w:instr=" PAGE   \* MERGEFORMAT ">
          <w:r w:rsidR="00C34072">
            <w:rPr>
              <w:noProof/>
            </w:rPr>
            <w:t>14</w:t>
          </w:r>
        </w:fldSimple>
      </w:p>
    </w:sdtContent>
  </w:sdt>
  <w:p w:rsidR="00DC393A" w:rsidRDefault="00DC39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CB" w:rsidRDefault="000108CB" w:rsidP="00C72456">
      <w:pPr>
        <w:spacing w:after="0" w:line="240" w:lineRule="auto"/>
      </w:pPr>
      <w:r>
        <w:separator/>
      </w:r>
    </w:p>
  </w:footnote>
  <w:footnote w:type="continuationSeparator" w:id="1">
    <w:p w:rsidR="000108CB" w:rsidRDefault="000108CB" w:rsidP="00C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55"/>
    <w:multiLevelType w:val="hybridMultilevel"/>
    <w:tmpl w:val="8466E394"/>
    <w:lvl w:ilvl="0" w:tplc="044887A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6B70599"/>
    <w:multiLevelType w:val="multilevel"/>
    <w:tmpl w:val="B79C8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28D65450"/>
    <w:multiLevelType w:val="hybridMultilevel"/>
    <w:tmpl w:val="228A8A34"/>
    <w:lvl w:ilvl="0" w:tplc="97FAD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875DA"/>
    <w:multiLevelType w:val="hybridMultilevel"/>
    <w:tmpl w:val="15420C0E"/>
    <w:lvl w:ilvl="0" w:tplc="81DC38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C6D30"/>
    <w:multiLevelType w:val="hybridMultilevel"/>
    <w:tmpl w:val="3DF0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29F"/>
    <w:multiLevelType w:val="multilevel"/>
    <w:tmpl w:val="C85E6D84"/>
    <w:lvl w:ilvl="0">
      <w:start w:val="11"/>
      <w:numFmt w:val="decimal"/>
      <w:lvlText w:val="%1."/>
      <w:lvlJc w:val="left"/>
      <w:pPr>
        <w:ind w:left="102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67" w:hanging="72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1415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2123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12471" w:hanging="108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3179" w:hanging="144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13527" w:hanging="144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14235" w:hanging="180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14583" w:hanging="1800"/>
      </w:pPr>
      <w:rPr>
        <w:rFonts w:hint="default"/>
        <w:color w:val="C00000"/>
      </w:rPr>
    </w:lvl>
  </w:abstractNum>
  <w:abstractNum w:abstractNumId="6">
    <w:nsid w:val="77B12148"/>
    <w:multiLevelType w:val="hybridMultilevel"/>
    <w:tmpl w:val="8176EBF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641"/>
    <w:rsid w:val="000108CB"/>
    <w:rsid w:val="00026CA9"/>
    <w:rsid w:val="00030D13"/>
    <w:rsid w:val="00034151"/>
    <w:rsid w:val="000B3A5D"/>
    <w:rsid w:val="000B61CB"/>
    <w:rsid w:val="000D6F0F"/>
    <w:rsid w:val="000F1D53"/>
    <w:rsid w:val="000F2539"/>
    <w:rsid w:val="00105C3A"/>
    <w:rsid w:val="001078CD"/>
    <w:rsid w:val="00114C0D"/>
    <w:rsid w:val="00130F40"/>
    <w:rsid w:val="00166CE3"/>
    <w:rsid w:val="00171B41"/>
    <w:rsid w:val="001A14C5"/>
    <w:rsid w:val="001D3FE0"/>
    <w:rsid w:val="001E053D"/>
    <w:rsid w:val="0022132D"/>
    <w:rsid w:val="00221C18"/>
    <w:rsid w:val="00222E2A"/>
    <w:rsid w:val="00225D48"/>
    <w:rsid w:val="002555EF"/>
    <w:rsid w:val="00265641"/>
    <w:rsid w:val="002B2BB9"/>
    <w:rsid w:val="002E3989"/>
    <w:rsid w:val="002F247A"/>
    <w:rsid w:val="003113AE"/>
    <w:rsid w:val="00322689"/>
    <w:rsid w:val="00324D03"/>
    <w:rsid w:val="00363676"/>
    <w:rsid w:val="00366EB0"/>
    <w:rsid w:val="003A5521"/>
    <w:rsid w:val="003D36DA"/>
    <w:rsid w:val="003E6863"/>
    <w:rsid w:val="003F6980"/>
    <w:rsid w:val="00452B1C"/>
    <w:rsid w:val="00471A61"/>
    <w:rsid w:val="004864CD"/>
    <w:rsid w:val="004B14C7"/>
    <w:rsid w:val="004B190D"/>
    <w:rsid w:val="005013F3"/>
    <w:rsid w:val="005216A0"/>
    <w:rsid w:val="00527A29"/>
    <w:rsid w:val="0055227C"/>
    <w:rsid w:val="00585DA5"/>
    <w:rsid w:val="00597502"/>
    <w:rsid w:val="005E1F2D"/>
    <w:rsid w:val="005F1DF2"/>
    <w:rsid w:val="005F2FB7"/>
    <w:rsid w:val="00625695"/>
    <w:rsid w:val="00653DCF"/>
    <w:rsid w:val="00666D05"/>
    <w:rsid w:val="00691EFB"/>
    <w:rsid w:val="006C6F08"/>
    <w:rsid w:val="007111E8"/>
    <w:rsid w:val="007231F4"/>
    <w:rsid w:val="007545A9"/>
    <w:rsid w:val="007644DF"/>
    <w:rsid w:val="0077766D"/>
    <w:rsid w:val="007F192C"/>
    <w:rsid w:val="008240E5"/>
    <w:rsid w:val="008833DA"/>
    <w:rsid w:val="008E1561"/>
    <w:rsid w:val="008E72BF"/>
    <w:rsid w:val="008F56C4"/>
    <w:rsid w:val="00905B5C"/>
    <w:rsid w:val="00933831"/>
    <w:rsid w:val="009B6973"/>
    <w:rsid w:val="009D4C52"/>
    <w:rsid w:val="00A303C0"/>
    <w:rsid w:val="00A65645"/>
    <w:rsid w:val="00AA4662"/>
    <w:rsid w:val="00AC518D"/>
    <w:rsid w:val="00AF50C8"/>
    <w:rsid w:val="00B146AA"/>
    <w:rsid w:val="00B2445B"/>
    <w:rsid w:val="00B266F5"/>
    <w:rsid w:val="00B313A7"/>
    <w:rsid w:val="00B53FED"/>
    <w:rsid w:val="00B86DAC"/>
    <w:rsid w:val="00BD2428"/>
    <w:rsid w:val="00BD528D"/>
    <w:rsid w:val="00BD7313"/>
    <w:rsid w:val="00BF7822"/>
    <w:rsid w:val="00C302C3"/>
    <w:rsid w:val="00C34072"/>
    <w:rsid w:val="00C410EE"/>
    <w:rsid w:val="00C72456"/>
    <w:rsid w:val="00C732AE"/>
    <w:rsid w:val="00C84E9E"/>
    <w:rsid w:val="00C90206"/>
    <w:rsid w:val="00C927D0"/>
    <w:rsid w:val="00CA2BEA"/>
    <w:rsid w:val="00CB4421"/>
    <w:rsid w:val="00CE62FE"/>
    <w:rsid w:val="00D314B2"/>
    <w:rsid w:val="00D31570"/>
    <w:rsid w:val="00D40036"/>
    <w:rsid w:val="00D7653C"/>
    <w:rsid w:val="00D932DF"/>
    <w:rsid w:val="00DA3E6D"/>
    <w:rsid w:val="00DB2D3B"/>
    <w:rsid w:val="00DC393A"/>
    <w:rsid w:val="00DD3C29"/>
    <w:rsid w:val="00DD69DC"/>
    <w:rsid w:val="00E21C43"/>
    <w:rsid w:val="00E549CD"/>
    <w:rsid w:val="00EB7BEB"/>
    <w:rsid w:val="00EF6705"/>
    <w:rsid w:val="00F00338"/>
    <w:rsid w:val="00F52340"/>
    <w:rsid w:val="00F8212B"/>
    <w:rsid w:val="00F8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41"/>
    <w:pPr>
      <w:ind w:left="720"/>
      <w:contextualSpacing/>
    </w:pPr>
  </w:style>
  <w:style w:type="character" w:customStyle="1" w:styleId="a4">
    <w:name w:val="Цветовое выделение"/>
    <w:uiPriority w:val="99"/>
    <w:rsid w:val="00D7653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7653C"/>
    <w:rPr>
      <w:color w:val="106BBE"/>
    </w:rPr>
  </w:style>
  <w:style w:type="table" w:styleId="a6">
    <w:name w:val="Table Grid"/>
    <w:basedOn w:val="a1"/>
    <w:uiPriority w:val="59"/>
    <w:rsid w:val="00711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266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6F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82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456"/>
  </w:style>
  <w:style w:type="paragraph" w:styleId="aa">
    <w:name w:val="footer"/>
    <w:basedOn w:val="a"/>
    <w:link w:val="ab"/>
    <w:uiPriority w:val="99"/>
    <w:unhideWhenUsed/>
    <w:rsid w:val="00C7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FEDB-56FC-4A8D-9D4B-3F1BBC0B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14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18</cp:revision>
  <cp:lastPrinted>2020-02-27T23:56:00Z</cp:lastPrinted>
  <dcterms:created xsi:type="dcterms:W3CDTF">2020-01-22T23:43:00Z</dcterms:created>
  <dcterms:modified xsi:type="dcterms:W3CDTF">2020-05-06T22:39:00Z</dcterms:modified>
</cp:coreProperties>
</file>