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56" w:rsidRPr="0026596B" w:rsidRDefault="002E0069" w:rsidP="0026596B">
      <w:pPr>
        <w:pStyle w:val="ab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Перечень нормативных правовых актов</w:t>
      </w:r>
      <w:r w:rsidR="00D36F56"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, содержащих</w:t>
      </w:r>
    </w:p>
    <w:p w:rsidR="00D36F56" w:rsidRPr="0026596B" w:rsidRDefault="00D36F56" w:rsidP="0026596B">
      <w:pPr>
        <w:pStyle w:val="ab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обязательные требования, соблюдения которых является предметом</w:t>
      </w:r>
    </w:p>
    <w:p w:rsidR="00777067" w:rsidRPr="0026596B" w:rsidRDefault="002E0069" w:rsidP="0026596B">
      <w:pPr>
        <w:pStyle w:val="ab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муниципальн</w:t>
      </w:r>
      <w:r w:rsidR="00D36F56"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ого</w:t>
      </w:r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 контрол</w:t>
      </w:r>
      <w:r w:rsidR="00D36F56"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я</w:t>
      </w:r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777067"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на автомобильном транспорте,</w:t>
      </w:r>
    </w:p>
    <w:p w:rsidR="00777067" w:rsidRPr="0026596B" w:rsidRDefault="00777067" w:rsidP="0026596B">
      <w:pPr>
        <w:pStyle w:val="ab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городском наземном электрическом </w:t>
      </w:r>
      <w:proofErr w:type="gramStart"/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транспорте</w:t>
      </w:r>
      <w:proofErr w:type="gramEnd"/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 и  в дорожном хозяйстве</w:t>
      </w:r>
    </w:p>
    <w:p w:rsidR="00777067" w:rsidRPr="0026596B" w:rsidRDefault="00777067" w:rsidP="0026596B">
      <w:pPr>
        <w:pStyle w:val="ab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на автомобильных дорогах местного значения  в границах населённых</w:t>
      </w:r>
    </w:p>
    <w:p w:rsidR="00777067" w:rsidRPr="0026596B" w:rsidRDefault="00777067" w:rsidP="0026596B">
      <w:pPr>
        <w:pStyle w:val="ab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пунктов сельских поселений  и вне границ населённых пунктов</w:t>
      </w:r>
    </w:p>
    <w:p w:rsidR="002E0069" w:rsidRPr="0026596B" w:rsidRDefault="00777067" w:rsidP="0026596B">
      <w:pPr>
        <w:pStyle w:val="ab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26596B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в границах Шкотовского муниципального района</w:t>
      </w:r>
    </w:p>
    <w:p w:rsidR="00CD19E9" w:rsidRPr="00D36F56" w:rsidRDefault="00CD19E9" w:rsidP="00D36F56">
      <w:pPr>
        <w:spacing w:after="6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675"/>
        <w:gridCol w:w="5138"/>
        <w:gridCol w:w="4394"/>
      </w:tblGrid>
      <w:tr w:rsidR="00011D3D" w:rsidRPr="00AC7F85" w:rsidTr="0026596B">
        <w:tc>
          <w:tcPr>
            <w:tcW w:w="675" w:type="dxa"/>
            <w:vAlign w:val="center"/>
          </w:tcPr>
          <w:p w:rsidR="00011D3D" w:rsidRPr="00AC7F85" w:rsidRDefault="0026596B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011D3D" w:rsidRPr="00AC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11D3D" w:rsidRPr="00AC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011D3D" w:rsidRPr="00AC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8" w:type="dxa"/>
            <w:vAlign w:val="center"/>
          </w:tcPr>
          <w:p w:rsidR="00011D3D" w:rsidRPr="00AC7F85" w:rsidRDefault="00011D3D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4394" w:type="dxa"/>
            <w:vAlign w:val="center"/>
          </w:tcPr>
          <w:p w:rsidR="00011D3D" w:rsidRPr="00AC7F85" w:rsidRDefault="00011D3D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011D3D" w:rsidRPr="00AC7F85" w:rsidTr="0026596B">
        <w:tc>
          <w:tcPr>
            <w:tcW w:w="675" w:type="dxa"/>
            <w:vAlign w:val="center"/>
          </w:tcPr>
          <w:p w:rsidR="00011D3D" w:rsidRPr="00AC7F85" w:rsidRDefault="00011D3D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vAlign w:val="center"/>
          </w:tcPr>
          <w:p w:rsidR="00011D3D" w:rsidRPr="00777067" w:rsidRDefault="00011D3D" w:rsidP="00011D3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011D3D" w:rsidRPr="002C7766" w:rsidRDefault="002C7766" w:rsidP="002C77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docs</w:t>
            </w: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cntd</w:t>
            </w:r>
            <w:proofErr w:type="spellEnd"/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</w:t>
            </w: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/901876063</w:t>
            </w:r>
          </w:p>
        </w:tc>
      </w:tr>
      <w:tr w:rsidR="00011D3D" w:rsidRPr="00AC7F85" w:rsidTr="0026596B">
        <w:tc>
          <w:tcPr>
            <w:tcW w:w="675" w:type="dxa"/>
            <w:vAlign w:val="center"/>
          </w:tcPr>
          <w:p w:rsidR="00011D3D" w:rsidRPr="00AC7F85" w:rsidRDefault="00011D3D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vAlign w:val="center"/>
          </w:tcPr>
          <w:p w:rsidR="00011D3D" w:rsidRPr="00777067" w:rsidRDefault="00011D3D" w:rsidP="00011D3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2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 xml:space="preserve"> 257-ФЗ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011D3D" w:rsidRPr="002C7766" w:rsidRDefault="002C7766" w:rsidP="00A47DE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docs</w:t>
            </w: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cntd</w:t>
            </w:r>
            <w:proofErr w:type="spellEnd"/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</w:t>
            </w:r>
            <w:r w:rsidRPr="002C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/902070582</w:t>
            </w:r>
          </w:p>
        </w:tc>
      </w:tr>
      <w:tr w:rsidR="00011D3D" w:rsidRPr="00AC7F85" w:rsidTr="0026596B">
        <w:tc>
          <w:tcPr>
            <w:tcW w:w="675" w:type="dxa"/>
            <w:vAlign w:val="center"/>
          </w:tcPr>
          <w:p w:rsidR="00011D3D" w:rsidRPr="00AC7F85" w:rsidRDefault="00011D3D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vAlign w:val="center"/>
          </w:tcPr>
          <w:p w:rsidR="00011D3D" w:rsidRPr="00777067" w:rsidRDefault="00011D3D" w:rsidP="00011D3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 xml:space="preserve"> 248-ФЗ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1D3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Федерации»</w:t>
            </w:r>
          </w:p>
        </w:tc>
        <w:tc>
          <w:tcPr>
            <w:tcW w:w="4394" w:type="dxa"/>
            <w:vAlign w:val="center"/>
          </w:tcPr>
          <w:p w:rsidR="00011D3D" w:rsidRPr="00285F3A" w:rsidRDefault="00285F3A" w:rsidP="00A47DE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docs</w:t>
            </w: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cntd</w:t>
            </w:r>
            <w:proofErr w:type="spellEnd"/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</w:t>
            </w: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/565415215</w:t>
            </w:r>
          </w:p>
        </w:tc>
      </w:tr>
      <w:tr w:rsidR="00011D3D" w:rsidRPr="00AC7F85" w:rsidTr="0026596B">
        <w:tc>
          <w:tcPr>
            <w:tcW w:w="675" w:type="dxa"/>
            <w:vAlign w:val="center"/>
          </w:tcPr>
          <w:p w:rsidR="00011D3D" w:rsidRPr="00AC7F85" w:rsidRDefault="00011D3D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vAlign w:val="center"/>
          </w:tcPr>
          <w:p w:rsidR="00011D3D" w:rsidRPr="00AC7F85" w:rsidRDefault="00011D3D" w:rsidP="00011D3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7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777067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7067">
              <w:rPr>
                <w:rFonts w:ascii="Times New Roman" w:hAnsi="Times New Roman" w:cs="Times New Roman"/>
                <w:sz w:val="24"/>
                <w:szCs w:val="24"/>
              </w:rPr>
              <w:t xml:space="preserve"> 259-ФЗ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067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gramStart"/>
            <w:r w:rsidRPr="00777067">
              <w:rPr>
                <w:rFonts w:ascii="Times New Roman" w:hAnsi="Times New Roman" w:cs="Times New Roman"/>
                <w:sz w:val="24"/>
                <w:szCs w:val="24"/>
              </w:rPr>
              <w:t>автомобильного</w:t>
            </w:r>
            <w:proofErr w:type="gramEnd"/>
            <w:r w:rsidRPr="0077706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городского наземного электрического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011D3D" w:rsidRPr="00285F3A" w:rsidRDefault="00285F3A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docs</w:t>
            </w: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cntd</w:t>
            </w:r>
            <w:proofErr w:type="spellEnd"/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</w:t>
            </w:r>
            <w:r w:rsidRPr="0028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/902070572</w:t>
            </w:r>
          </w:p>
        </w:tc>
      </w:tr>
      <w:tr w:rsidR="00011D3D" w:rsidRPr="00AC7F85" w:rsidTr="0026596B">
        <w:tc>
          <w:tcPr>
            <w:tcW w:w="675" w:type="dxa"/>
            <w:vAlign w:val="center"/>
          </w:tcPr>
          <w:p w:rsidR="00011D3D" w:rsidRPr="00AC7F85" w:rsidRDefault="00011D3D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vAlign w:val="center"/>
          </w:tcPr>
          <w:p w:rsidR="00011D3D" w:rsidRPr="00AC7F85" w:rsidRDefault="00011D3D" w:rsidP="00011D3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7B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постановлением </w:t>
            </w:r>
            <w:r w:rsidRPr="0041427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1427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1427B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4394" w:type="dxa"/>
            <w:vAlign w:val="center"/>
          </w:tcPr>
          <w:p w:rsidR="00011D3D" w:rsidRPr="00AE4296" w:rsidRDefault="00AE4296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E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AE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docs</w:t>
            </w:r>
            <w:r w:rsidRPr="00AE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E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cntd</w:t>
            </w:r>
            <w:proofErr w:type="spellEnd"/>
            <w:r w:rsidRPr="00AE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E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E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E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</w:t>
            </w:r>
            <w:r w:rsidRPr="00AE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/565910955</w:t>
            </w:r>
          </w:p>
        </w:tc>
      </w:tr>
      <w:tr w:rsidR="00011D3D" w:rsidRPr="00AC7F85" w:rsidTr="0026596B">
        <w:tc>
          <w:tcPr>
            <w:tcW w:w="675" w:type="dxa"/>
            <w:vAlign w:val="center"/>
          </w:tcPr>
          <w:p w:rsidR="00011D3D" w:rsidRPr="00AC7F85" w:rsidRDefault="00011D3D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8" w:type="dxa"/>
            <w:vAlign w:val="center"/>
          </w:tcPr>
          <w:p w:rsidR="00011D3D" w:rsidRPr="00AC7F85" w:rsidRDefault="00011D3D" w:rsidP="00011D3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5D0">
              <w:rPr>
                <w:rFonts w:ascii="Times New Roman" w:hAnsi="Times New Roman" w:cs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655D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Таможенного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5D0">
              <w:rPr>
                <w:rFonts w:ascii="Times New Roman" w:hAnsi="Times New Roman" w:cs="Times New Roman"/>
                <w:sz w:val="24"/>
                <w:szCs w:val="24"/>
              </w:rPr>
              <w:t>Безопасность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принятый решением </w:t>
            </w:r>
            <w:r w:rsidRPr="002655D0">
              <w:rPr>
                <w:rFonts w:ascii="Times New Roman" w:hAnsi="Times New Roman" w:cs="Times New Roman"/>
                <w:sz w:val="24"/>
                <w:szCs w:val="24"/>
              </w:rPr>
              <w:t>Комиссии Таможенного союза от 18.10.2011 № 827</w:t>
            </w:r>
          </w:p>
        </w:tc>
        <w:tc>
          <w:tcPr>
            <w:tcW w:w="4394" w:type="dxa"/>
            <w:vAlign w:val="center"/>
          </w:tcPr>
          <w:p w:rsidR="00011D3D" w:rsidRPr="00AC7F85" w:rsidRDefault="00AE4296" w:rsidP="00A47DE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96">
              <w:t>https://docs.cntd.ru/document/902307832</w:t>
            </w:r>
          </w:p>
        </w:tc>
      </w:tr>
      <w:tr w:rsidR="00011D3D" w:rsidRPr="00AC7F85" w:rsidTr="0026596B">
        <w:tc>
          <w:tcPr>
            <w:tcW w:w="675" w:type="dxa"/>
            <w:vAlign w:val="center"/>
          </w:tcPr>
          <w:p w:rsidR="00011D3D" w:rsidRDefault="00011D3D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8" w:type="dxa"/>
            <w:vAlign w:val="center"/>
          </w:tcPr>
          <w:p w:rsidR="00011D3D" w:rsidRDefault="00011D3D" w:rsidP="00011D3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осуществлении муниципального контроля на автомобильном транспорте, городском наземном электрическом транспорте и в дорожном хозяйстве на автомобильных дорог местного значения в границах населённых пунктов сельских поселений и вне границ населённых пунктов в границах Шкотовского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решением Думы Шкотовского муниципального района от 26.10.2021 № 99</w:t>
            </w:r>
          </w:p>
        </w:tc>
        <w:tc>
          <w:tcPr>
            <w:tcW w:w="4394" w:type="dxa"/>
            <w:vAlign w:val="center"/>
          </w:tcPr>
          <w:p w:rsidR="00011D3D" w:rsidRPr="00011D3D" w:rsidRDefault="0026596B" w:rsidP="00A47DE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.shkotovskiy.ru/doc/resh/2021</w:t>
            </w:r>
          </w:p>
        </w:tc>
      </w:tr>
      <w:tr w:rsidR="00011D3D" w:rsidRPr="00AC7F85" w:rsidTr="0026596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11D3D" w:rsidRDefault="00AF3639" w:rsidP="00AC7F8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vAlign w:val="center"/>
          </w:tcPr>
          <w:p w:rsidR="00011D3D" w:rsidRPr="00011D3D" w:rsidRDefault="00011D3D" w:rsidP="00011D3D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D3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Думы Шкотовского муниципального района от 22.03.2022 № 160 «О внесение изменений в Положение об осуществлении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населённых пунктов сельских поселений и вне границ населённых пунктов в границах Шкотовского муниципального района»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11D3D" w:rsidRPr="00011D3D" w:rsidRDefault="0026596B" w:rsidP="00A47DE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.shkotovskiy.ru/doc/resh/2022</w:t>
            </w:r>
          </w:p>
        </w:tc>
      </w:tr>
    </w:tbl>
    <w:p w:rsidR="00AC7F85" w:rsidRPr="0026596B" w:rsidRDefault="00AC7F85" w:rsidP="006904D4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AC7F85" w:rsidRPr="0026596B" w:rsidSect="0026596B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A1A"/>
    <w:multiLevelType w:val="hybridMultilevel"/>
    <w:tmpl w:val="5656BC5E"/>
    <w:lvl w:ilvl="0" w:tplc="88327B3E">
      <w:start w:val="1"/>
      <w:numFmt w:val="decimal"/>
      <w:lvlText w:val="%1)"/>
      <w:lvlJc w:val="left"/>
      <w:pPr>
        <w:ind w:left="744" w:hanging="384"/>
      </w:pPr>
      <w:rPr>
        <w:rFonts w:ascii="Times New Roman" w:hAnsi="Times New Roman"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240C"/>
    <w:multiLevelType w:val="hybridMultilevel"/>
    <w:tmpl w:val="E864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A43"/>
    <w:rsid w:val="0000013A"/>
    <w:rsid w:val="00011D3D"/>
    <w:rsid w:val="00025166"/>
    <w:rsid w:val="000447A8"/>
    <w:rsid w:val="00050343"/>
    <w:rsid w:val="0008284D"/>
    <w:rsid w:val="000E7752"/>
    <w:rsid w:val="00143AE2"/>
    <w:rsid w:val="001B6774"/>
    <w:rsid w:val="00211C7E"/>
    <w:rsid w:val="00246F74"/>
    <w:rsid w:val="002655D0"/>
    <w:rsid w:val="0026596B"/>
    <w:rsid w:val="00285F3A"/>
    <w:rsid w:val="002A4EC6"/>
    <w:rsid w:val="002C5876"/>
    <w:rsid w:val="002C7766"/>
    <w:rsid w:val="002E0069"/>
    <w:rsid w:val="00353F7C"/>
    <w:rsid w:val="003C403F"/>
    <w:rsid w:val="003F58CB"/>
    <w:rsid w:val="0041427B"/>
    <w:rsid w:val="00423232"/>
    <w:rsid w:val="00497D5F"/>
    <w:rsid w:val="004A15B3"/>
    <w:rsid w:val="00503354"/>
    <w:rsid w:val="0051731E"/>
    <w:rsid w:val="00537937"/>
    <w:rsid w:val="005A6378"/>
    <w:rsid w:val="005E045C"/>
    <w:rsid w:val="00671401"/>
    <w:rsid w:val="006904D4"/>
    <w:rsid w:val="00703029"/>
    <w:rsid w:val="00723262"/>
    <w:rsid w:val="00777067"/>
    <w:rsid w:val="007E1CB7"/>
    <w:rsid w:val="007E5D40"/>
    <w:rsid w:val="0089454C"/>
    <w:rsid w:val="008C4CAC"/>
    <w:rsid w:val="008F7B1D"/>
    <w:rsid w:val="0090019A"/>
    <w:rsid w:val="00940753"/>
    <w:rsid w:val="00947ACA"/>
    <w:rsid w:val="00984765"/>
    <w:rsid w:val="00985332"/>
    <w:rsid w:val="00996326"/>
    <w:rsid w:val="009A4A86"/>
    <w:rsid w:val="009B2D91"/>
    <w:rsid w:val="009C1301"/>
    <w:rsid w:val="009F48C0"/>
    <w:rsid w:val="00A34A82"/>
    <w:rsid w:val="00A47B68"/>
    <w:rsid w:val="00AB636F"/>
    <w:rsid w:val="00AC5CC6"/>
    <w:rsid w:val="00AC7F85"/>
    <w:rsid w:val="00AE4296"/>
    <w:rsid w:val="00AF3639"/>
    <w:rsid w:val="00B50D1B"/>
    <w:rsid w:val="00B634B5"/>
    <w:rsid w:val="00B72DC0"/>
    <w:rsid w:val="00B83A43"/>
    <w:rsid w:val="00B847F0"/>
    <w:rsid w:val="00B946DF"/>
    <w:rsid w:val="00BE2115"/>
    <w:rsid w:val="00BF0B6C"/>
    <w:rsid w:val="00BF3D84"/>
    <w:rsid w:val="00CD19E9"/>
    <w:rsid w:val="00CD7AD2"/>
    <w:rsid w:val="00D14913"/>
    <w:rsid w:val="00D16C20"/>
    <w:rsid w:val="00D36F56"/>
    <w:rsid w:val="00D40353"/>
    <w:rsid w:val="00D83DB7"/>
    <w:rsid w:val="00E25A4C"/>
    <w:rsid w:val="00E62814"/>
    <w:rsid w:val="00F23AFE"/>
    <w:rsid w:val="00F8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B7"/>
  </w:style>
  <w:style w:type="paragraph" w:styleId="1">
    <w:name w:val="heading 1"/>
    <w:basedOn w:val="a"/>
    <w:link w:val="10"/>
    <w:uiPriority w:val="9"/>
    <w:qFormat/>
    <w:rsid w:val="003F5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5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F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58CB"/>
    <w:rPr>
      <w:b/>
      <w:bCs/>
    </w:rPr>
  </w:style>
  <w:style w:type="character" w:customStyle="1" w:styleId="apple-converted-space">
    <w:name w:val="apple-converted-space"/>
    <w:basedOn w:val="a0"/>
    <w:rsid w:val="003F58CB"/>
  </w:style>
  <w:style w:type="character" w:styleId="a8">
    <w:name w:val="Hyperlink"/>
    <w:basedOn w:val="a0"/>
    <w:uiPriority w:val="99"/>
    <w:unhideWhenUsed/>
    <w:rsid w:val="003F58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34B5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CD1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265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1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7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15</cp:revision>
  <cp:lastPrinted>2021-04-26T01:12:00Z</cp:lastPrinted>
  <dcterms:created xsi:type="dcterms:W3CDTF">2019-04-10T04:58:00Z</dcterms:created>
  <dcterms:modified xsi:type="dcterms:W3CDTF">2023-03-14T04:50:00Z</dcterms:modified>
</cp:coreProperties>
</file>